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8E" w:rsidRPr="00BE241F" w:rsidRDefault="00687501" w:rsidP="00056D6D">
      <w:pPr>
        <w:spacing w:after="0" w:line="240" w:lineRule="auto"/>
        <w:rPr>
          <w:b/>
        </w:rPr>
      </w:pPr>
      <w:r w:rsidRPr="00BE241F">
        <w:rPr>
          <w:b/>
        </w:rPr>
        <w:t>La filosofia indiana.</w:t>
      </w:r>
    </w:p>
    <w:p w:rsidR="00687501" w:rsidRDefault="00687501" w:rsidP="00056D6D">
      <w:pPr>
        <w:spacing w:after="0" w:line="240" w:lineRule="auto"/>
      </w:pPr>
      <w:r>
        <w:t xml:space="preserve">La civiltà vedica  data 4500 a.c 2200 a.c    nel nord dell’India  </w:t>
      </w:r>
    </w:p>
    <w:p w:rsidR="00687501" w:rsidRDefault="00687501" w:rsidP="00056D6D">
      <w:pPr>
        <w:spacing w:after="0" w:line="240" w:lineRule="auto"/>
      </w:pPr>
      <w:r>
        <w:t>La civiltà della valle dell’Indo data 3300 a.c. 1800 a.c.</w:t>
      </w:r>
      <w:r w:rsidR="00614C2B">
        <w:t xml:space="preserve">   Mohenjodaro</w:t>
      </w:r>
    </w:p>
    <w:p w:rsidR="00E21882" w:rsidRDefault="00B301B0" w:rsidP="00056D6D">
      <w:pPr>
        <w:spacing w:after="0" w:line="240" w:lineRule="auto"/>
      </w:pPr>
      <w:r>
        <w:t>L’induismo malgr</w:t>
      </w:r>
      <w:r w:rsidR="00577B49">
        <w:t>a</w:t>
      </w:r>
      <w:r>
        <w:t>do il pantheon traboccante é rimasto una religione senza Dio</w:t>
      </w:r>
      <w:r w:rsidR="00577B49">
        <w:t>, comunque indeterminatezza cronologica delle opere e pensatori, spesso la storia sopraffatta dalla legenda.  I Moghul non influirono sul pensiero indiano.</w:t>
      </w:r>
    </w:p>
    <w:p w:rsidR="002F16FD" w:rsidRDefault="00687501" w:rsidP="00056D6D">
      <w:pPr>
        <w:spacing w:after="0" w:line="240" w:lineRule="auto"/>
      </w:pPr>
      <w:r w:rsidRPr="00E21882">
        <w:rPr>
          <w:b/>
        </w:rPr>
        <w:t xml:space="preserve">I </w:t>
      </w:r>
      <w:r w:rsidR="00E21882">
        <w:rPr>
          <w:b/>
        </w:rPr>
        <w:t>V</w:t>
      </w:r>
      <w:r w:rsidRPr="00E21882">
        <w:rPr>
          <w:b/>
        </w:rPr>
        <w:t>eda</w:t>
      </w:r>
      <w:r>
        <w:t xml:space="preserve"> sono sruti  saggezza rivelata,  </w:t>
      </w:r>
      <w:r w:rsidR="00E21882">
        <w:t xml:space="preserve">(smirti saggezza ricordata) </w:t>
      </w:r>
      <w:r>
        <w:t xml:space="preserve">sono scritti nel 3500 a.c.  da rsi Veda Vyasa    e  costituiscono un grande patrimonio spirituale  in cui si  propone un approccio </w:t>
      </w:r>
      <w:r w:rsidR="002F16FD">
        <w:t xml:space="preserve">di fede </w:t>
      </w:r>
      <w:r>
        <w:t>monitesista</w:t>
      </w:r>
      <w:r w:rsidR="002F16FD">
        <w:t>, l’essenza dei veda sono i mantra.</w:t>
      </w:r>
    </w:p>
    <w:p w:rsidR="00F86E0E" w:rsidRDefault="00614C2B" w:rsidP="00056D6D">
      <w:pPr>
        <w:spacing w:after="0" w:line="240" w:lineRule="auto"/>
        <w:rPr>
          <w:b/>
        </w:rPr>
      </w:pPr>
      <w:r>
        <w:rPr>
          <w:b/>
        </w:rPr>
        <w:t xml:space="preserve">I veda sono il tesoro accumulato delle leggi spirituali.    </w:t>
      </w:r>
      <w:r w:rsidR="00F86E0E" w:rsidRPr="00F86E0E">
        <w:t xml:space="preserve">Datano intorno al II secolo A.C. </w:t>
      </w:r>
      <w:r w:rsidRPr="00F86E0E">
        <w:t xml:space="preserve"> </w:t>
      </w:r>
      <w:r w:rsidR="00F86E0E" w:rsidRPr="00F86E0E">
        <w:t>Si proponevano di separare l’effimero dall’eterno, il samadhi é considerato estasi mistica e ritrovamento dell’essere.</w:t>
      </w:r>
      <w:r w:rsidR="00F86E0E">
        <w:rPr>
          <w:b/>
        </w:rPr>
        <w:t xml:space="preserve"> </w:t>
      </w:r>
    </w:p>
    <w:p w:rsidR="005F4F25" w:rsidRDefault="005F4F25" w:rsidP="00056D6D">
      <w:pPr>
        <w:spacing w:after="0" w:line="240" w:lineRule="auto"/>
        <w:rPr>
          <w:b/>
        </w:rPr>
      </w:pPr>
    </w:p>
    <w:p w:rsidR="00074D0B" w:rsidRDefault="00687501" w:rsidP="00056D6D">
      <w:pPr>
        <w:spacing w:after="0" w:line="240" w:lineRule="auto"/>
      </w:pPr>
      <w:r w:rsidRPr="00E21882">
        <w:rPr>
          <w:b/>
        </w:rPr>
        <w:t>I quattro libri</w:t>
      </w:r>
      <w:r>
        <w:t xml:space="preserve"> che costituiscono i Veda sono:</w:t>
      </w:r>
    </w:p>
    <w:p w:rsidR="00687501" w:rsidRDefault="00687501" w:rsidP="00056D6D">
      <w:pPr>
        <w:spacing w:after="0" w:line="240" w:lineRule="auto"/>
      </w:pPr>
      <w:r w:rsidRPr="00E21882">
        <w:rPr>
          <w:b/>
        </w:rPr>
        <w:t>RigVe</w:t>
      </w:r>
      <w:r w:rsidR="002F16FD" w:rsidRPr="00E21882">
        <w:rPr>
          <w:b/>
        </w:rPr>
        <w:t xml:space="preserve">da </w:t>
      </w:r>
      <w:r w:rsidR="002F16FD">
        <w:t xml:space="preserve"> 21 sezioni </w:t>
      </w:r>
      <w:r w:rsidR="00725262">
        <w:t xml:space="preserve">  </w:t>
      </w:r>
      <w:r w:rsidR="002F16FD">
        <w:t xml:space="preserve">più di 1000 inni alle divinità (33)  capeggiate da Indra (Rudra, </w:t>
      </w:r>
      <w:r w:rsidR="00725262">
        <w:t xml:space="preserve">Mitra, </w:t>
      </w:r>
      <w:r w:rsidR="002F16FD">
        <w:t>Varuna, Agni)</w:t>
      </w:r>
      <w:r w:rsidR="00F86E0E">
        <w:t xml:space="preserve">; inno vedico Nasadasiya: in principio c’era il non essere e da questo non essere nacque l’essere, l’universo era un ondeggiamento indistinto. </w:t>
      </w:r>
      <w:r w:rsidR="000F4A1B">
        <w:t xml:space="preserve">      Prajapati , la vita dove risiede? Ochhi, parola, orecchio, mente, soffio.</w:t>
      </w:r>
    </w:p>
    <w:p w:rsidR="00687501" w:rsidRDefault="00687501" w:rsidP="00056D6D">
      <w:pPr>
        <w:spacing w:after="0" w:line="240" w:lineRule="auto"/>
      </w:pPr>
      <w:r w:rsidRPr="00E21882">
        <w:rPr>
          <w:b/>
        </w:rPr>
        <w:t>Sama</w:t>
      </w:r>
      <w:r w:rsidR="00B301B0">
        <w:rPr>
          <w:b/>
        </w:rPr>
        <w:t>Veda</w:t>
      </w:r>
      <w:r w:rsidR="002F16FD" w:rsidRPr="00E21882">
        <w:rPr>
          <w:b/>
        </w:rPr>
        <w:t xml:space="preserve">  </w:t>
      </w:r>
      <w:r w:rsidR="002F16FD">
        <w:t xml:space="preserve">   1000 sezioni    sono indicazioni melodiche  </w:t>
      </w:r>
      <w:r w:rsidR="00725262">
        <w:t>e musicali per eseguire gli inni cantati usati nei sacrifici</w:t>
      </w:r>
    </w:p>
    <w:p w:rsidR="00687501" w:rsidRDefault="002F16FD" w:rsidP="00056D6D">
      <w:pPr>
        <w:spacing w:after="0" w:line="240" w:lineRule="auto"/>
      </w:pPr>
      <w:r w:rsidRPr="00E21882">
        <w:rPr>
          <w:b/>
        </w:rPr>
        <w:t>Yajur</w:t>
      </w:r>
      <w:r>
        <w:t xml:space="preserve"> </w:t>
      </w:r>
      <w:r w:rsidR="00B301B0">
        <w:t>Veda</w:t>
      </w:r>
      <w:r>
        <w:t xml:space="preserve">         109 sezioni</w:t>
      </w:r>
      <w:r w:rsidR="00687501">
        <w:t xml:space="preserve">    </w:t>
      </w:r>
      <w:r>
        <w:t>sono  inni rituali</w:t>
      </w:r>
      <w:r w:rsidR="00725262">
        <w:t xml:space="preserve"> usati dai sacerdoti nei sacrifici</w:t>
      </w:r>
    </w:p>
    <w:p w:rsidR="00687501" w:rsidRDefault="002F16FD" w:rsidP="00056D6D">
      <w:pPr>
        <w:spacing w:after="0" w:line="240" w:lineRule="auto"/>
      </w:pPr>
      <w:r w:rsidRPr="00E21882">
        <w:rPr>
          <w:b/>
        </w:rPr>
        <w:t>Atharva</w:t>
      </w:r>
      <w:r w:rsidR="00B301B0">
        <w:rPr>
          <w:b/>
        </w:rPr>
        <w:t>Veda</w:t>
      </w:r>
      <w:r w:rsidRPr="00E21882">
        <w:rPr>
          <w:b/>
        </w:rPr>
        <w:t xml:space="preserve"> </w:t>
      </w:r>
      <w:r>
        <w:t xml:space="preserve">      50 sezioni  </w:t>
      </w:r>
      <w:r w:rsidR="00725262">
        <w:t xml:space="preserve">tratto da </w:t>
      </w:r>
      <w:r>
        <w:t xml:space="preserve"> costumi e credenze pre-vediche</w:t>
      </w:r>
    </w:p>
    <w:p w:rsidR="00687501" w:rsidRDefault="00687501" w:rsidP="00056D6D">
      <w:pPr>
        <w:spacing w:after="0" w:line="240" w:lineRule="auto"/>
      </w:pPr>
      <w:r>
        <w:t xml:space="preserve">Ognuno di questi libri è costituito essenzialmente </w:t>
      </w:r>
      <w:r w:rsidRPr="00E21882">
        <w:rPr>
          <w:b/>
        </w:rPr>
        <w:t>da quattro parti</w:t>
      </w:r>
      <w:r w:rsidR="002F16FD">
        <w:t xml:space="preserve"> o membra</w:t>
      </w:r>
      <w:r>
        <w:t>:</w:t>
      </w:r>
    </w:p>
    <w:p w:rsidR="00687501" w:rsidRDefault="000F4A1B" w:rsidP="00056D6D">
      <w:pPr>
        <w:spacing w:after="0" w:line="240" w:lineRule="auto"/>
      </w:pPr>
      <w:r>
        <w:rPr>
          <w:b/>
        </w:rPr>
        <w:t>Mantra-S</w:t>
      </w:r>
      <w:r w:rsidR="00350C30">
        <w:rPr>
          <w:b/>
        </w:rPr>
        <w:t>amhi</w:t>
      </w:r>
      <w:r w:rsidR="002F16FD" w:rsidRPr="00E21882">
        <w:rPr>
          <w:b/>
        </w:rPr>
        <w:t>ta</w:t>
      </w:r>
      <w:r w:rsidR="002F16FD">
        <w:t xml:space="preserve">  raccolta degli inni</w:t>
      </w:r>
      <w:r w:rsidR="00725262">
        <w:t xml:space="preserve"> e preghiere</w:t>
      </w:r>
      <w:r w:rsidR="00725262" w:rsidRPr="00614C2B">
        <w:rPr>
          <w:b/>
        </w:rPr>
        <w:t>,  la R</w:t>
      </w:r>
      <w:r w:rsidR="00577B49">
        <w:rPr>
          <w:b/>
        </w:rPr>
        <w:t>i</w:t>
      </w:r>
      <w:r w:rsidR="00725262" w:rsidRPr="00614C2B">
        <w:rPr>
          <w:b/>
        </w:rPr>
        <w:t>gveda samhita</w:t>
      </w:r>
      <w:r w:rsidR="00725262">
        <w:t xml:space="preserve"> considerata la più antica</w:t>
      </w:r>
    </w:p>
    <w:p w:rsidR="00725262" w:rsidRDefault="00725262" w:rsidP="00056D6D">
      <w:pPr>
        <w:spacing w:after="0" w:line="240" w:lineRule="auto"/>
      </w:pPr>
      <w:r>
        <w:t xml:space="preserve">                             I mantra racchiudono le più grandiose verità dell’esistenza.</w:t>
      </w:r>
      <w:r w:rsidR="0073493B">
        <w:t xml:space="preserve">      Man = mente    Tra=liberare</w:t>
      </w:r>
    </w:p>
    <w:p w:rsidR="00687501" w:rsidRDefault="002F16FD" w:rsidP="00056D6D">
      <w:pPr>
        <w:spacing w:after="0" w:line="240" w:lineRule="auto"/>
      </w:pPr>
      <w:r w:rsidRPr="00E21882">
        <w:rPr>
          <w:b/>
        </w:rPr>
        <w:t xml:space="preserve">Brahmana  </w:t>
      </w:r>
      <w:r>
        <w:t xml:space="preserve">   spiegazioni </w:t>
      </w:r>
      <w:r w:rsidR="00725262">
        <w:t xml:space="preserve"> dettagliate </w:t>
      </w:r>
      <w:r>
        <w:t>di mantra e rituali</w:t>
      </w:r>
      <w:r w:rsidR="00F86E0E">
        <w:t xml:space="preserve">.  1000 – 800 A.C. </w:t>
      </w:r>
    </w:p>
    <w:p w:rsidR="00687501" w:rsidRDefault="00C264A6" w:rsidP="00056D6D">
      <w:pPr>
        <w:spacing w:after="0" w:line="240" w:lineRule="auto"/>
      </w:pPr>
      <w:r w:rsidRPr="00350C30">
        <w:rPr>
          <w:b/>
        </w:rPr>
        <w:t>Aranyak</w:t>
      </w:r>
      <w:r w:rsidR="002F16FD" w:rsidRPr="00350C30">
        <w:rPr>
          <w:b/>
        </w:rPr>
        <w:t xml:space="preserve">a    </w:t>
      </w:r>
      <w:r w:rsidR="002F16FD">
        <w:t xml:space="preserve"> tratta</w:t>
      </w:r>
      <w:r w:rsidR="00725262">
        <w:t xml:space="preserve">ti silvestri, </w:t>
      </w:r>
      <w:r>
        <w:t>scritture di carattere mistico,  insieme alle upanishad sono la base del sistema                                filosofico Vedanta</w:t>
      </w:r>
      <w:r w:rsidR="00B301B0">
        <w:t xml:space="preserve"> (in alcuni testi non sono inseriti)</w:t>
      </w:r>
    </w:p>
    <w:p w:rsidR="00074D0B" w:rsidRDefault="00074D0B" w:rsidP="00056D6D">
      <w:pPr>
        <w:spacing w:after="0" w:line="240" w:lineRule="auto"/>
      </w:pPr>
      <w:r w:rsidRPr="00350C30">
        <w:rPr>
          <w:b/>
        </w:rPr>
        <w:t>Upanis</w:t>
      </w:r>
      <w:r w:rsidR="00687501" w:rsidRPr="00350C30">
        <w:rPr>
          <w:b/>
        </w:rPr>
        <w:t xml:space="preserve">ad </w:t>
      </w:r>
      <w:r w:rsidR="00687501">
        <w:t xml:space="preserve"> </w:t>
      </w:r>
      <w:r w:rsidR="00F86E0E">
        <w:t xml:space="preserve">(sono 108, le più antiche intorno  al 6 secolo A.C.)  testi </w:t>
      </w:r>
      <w:r w:rsidR="00687501">
        <w:t xml:space="preserve">che contengono </w:t>
      </w:r>
      <w:r w:rsidR="002F16FD">
        <w:t>trattati filosofici speculativi</w:t>
      </w:r>
      <w:r w:rsidR="00C264A6">
        <w:t>, sul sé individuale e sul sé universale, sullo yoga, sul karman, sulla reincarnazione</w:t>
      </w:r>
      <w:r>
        <w:t xml:space="preserve">.   </w:t>
      </w:r>
      <w:r w:rsidR="003958B6">
        <w:t xml:space="preserve"> Scevri da tracce di fanatismo o nazionalismo.</w:t>
      </w:r>
      <w:r w:rsidR="00B301B0">
        <w:t xml:space="preserve"> Puoi arrivare a Dio attraverso la conoscenza (gnosi)</w:t>
      </w:r>
    </w:p>
    <w:p w:rsidR="003958B6" w:rsidRDefault="003958B6" w:rsidP="00056D6D">
      <w:pPr>
        <w:spacing w:after="0" w:line="240" w:lineRule="auto"/>
      </w:pPr>
      <w:r>
        <w:t>L’Atman si ricongiunge con il Brahman,  la rinuncia ai desideri porta alla felicità spirituale.</w:t>
      </w:r>
    </w:p>
    <w:p w:rsidR="00687501" w:rsidRDefault="00074D0B" w:rsidP="00056D6D">
      <w:pPr>
        <w:spacing w:after="0" w:line="240" w:lineRule="auto"/>
      </w:pPr>
      <w:r>
        <w:t>Upa = vicino      Ni= verso il basso  sad= sedersi       sedersi vicino al maestro</w:t>
      </w:r>
      <w:r w:rsidR="00636256">
        <w:t>.</w:t>
      </w:r>
      <w:r w:rsidR="00577B49">
        <w:t xml:space="preserve"> </w:t>
      </w:r>
      <w:r w:rsidR="003958B6">
        <w:t>sad significa anche distruggere, distruggere l’ignoranza attraverso il Brahman.</w:t>
      </w:r>
    </w:p>
    <w:p w:rsidR="003958B6" w:rsidRDefault="003958B6" w:rsidP="00056D6D">
      <w:pPr>
        <w:spacing w:after="0" w:line="240" w:lineRule="auto"/>
      </w:pPr>
      <w:r>
        <w:t>La figura preminente nell</w:t>
      </w:r>
      <w:r w:rsidR="0073493B">
        <w:t>e upanisad è  rsi Yajnavalkya c</w:t>
      </w:r>
      <w:r>
        <w:t>h</w:t>
      </w:r>
      <w:r w:rsidR="0073493B">
        <w:t>e</w:t>
      </w:r>
      <w:r>
        <w:t xml:space="preserve"> promulgò la dottrina del “ neti -  neti”</w:t>
      </w:r>
    </w:p>
    <w:p w:rsidR="003958B6" w:rsidRDefault="003958B6" w:rsidP="00056D6D">
      <w:pPr>
        <w:spacing w:after="0" w:line="240" w:lineRule="auto"/>
      </w:pPr>
      <w:r>
        <w:t xml:space="preserve">Si deve ricercare la verità solamente attraverso </w:t>
      </w:r>
      <w:r w:rsidR="00636256">
        <w:t>la</w:t>
      </w:r>
      <w:r>
        <w:t xml:space="preserve"> negazione di ogni attributo o pensiero ad esso relativo.</w:t>
      </w:r>
    </w:p>
    <w:p w:rsidR="003958B6" w:rsidRDefault="003958B6" w:rsidP="00056D6D">
      <w:pPr>
        <w:spacing w:after="0" w:line="240" w:lineRule="auto"/>
      </w:pPr>
      <w:r w:rsidRPr="00614C2B">
        <w:rPr>
          <w:b/>
        </w:rPr>
        <w:t>13 Upanisad principali</w:t>
      </w:r>
      <w:r w:rsidR="00BC31FB" w:rsidRPr="00614C2B">
        <w:rPr>
          <w:b/>
        </w:rPr>
        <w:t>.</w:t>
      </w:r>
      <w:r w:rsidR="00B301B0">
        <w:rPr>
          <w:b/>
        </w:rPr>
        <w:t xml:space="preserve"> </w:t>
      </w:r>
      <w:r w:rsidR="00F86E0E">
        <w:t>Br</w:t>
      </w:r>
      <w:r w:rsidR="00B301B0" w:rsidRPr="00577B49">
        <w:t xml:space="preserve">hadaranyaka </w:t>
      </w:r>
      <w:r w:rsidR="00B301B0" w:rsidRPr="00B301B0">
        <w:t>(ogni uomo scintilla del Brahman)</w:t>
      </w:r>
      <w:r w:rsidR="00A76C18">
        <w:t>, Chandogya (Brahman é il mio sé) Mandukga ( 4 stadi di coscienza ), Cvetacvatar (nel Brahaman c’é una trinità  Dio, atman e natura (prakti)</w:t>
      </w:r>
      <w:r w:rsidR="00577B49">
        <w:t xml:space="preserve">. </w:t>
      </w:r>
    </w:p>
    <w:p w:rsidR="00F86E0E" w:rsidRPr="00614C2B" w:rsidRDefault="00F86E0E" w:rsidP="00056D6D">
      <w:pPr>
        <w:spacing w:after="0" w:line="240" w:lineRule="auto"/>
        <w:rPr>
          <w:b/>
        </w:rPr>
      </w:pPr>
      <w:r>
        <w:t xml:space="preserve">Nelle </w:t>
      </w:r>
      <w:r w:rsidR="000F4A1B">
        <w:t>U</w:t>
      </w:r>
      <w:r>
        <w:t xml:space="preserve">panisad  </w:t>
      </w:r>
      <w:r w:rsidRPr="00F0348B">
        <w:rPr>
          <w:b/>
        </w:rPr>
        <w:t>atman principio permanente</w:t>
      </w:r>
      <w:r w:rsidR="00291AB3">
        <w:t>, sopraffazione del divenire sull’essere, del tempo sull’eterno, sopraffazione individuata nel carma e nell’ignoranza, ignoranza genera atto, a questo si integra il concetto di samsara, la pace si ottiene solo nella luce del vero e del Brahman.</w:t>
      </w:r>
    </w:p>
    <w:p w:rsidR="00BC31FB" w:rsidRDefault="00A76C18" w:rsidP="00056D6D">
      <w:pPr>
        <w:spacing w:after="0" w:line="240" w:lineRule="auto"/>
      </w:pPr>
      <w:r w:rsidRPr="00350C30">
        <w:rPr>
          <w:b/>
        </w:rPr>
        <w:t>La Bhagavad-gita</w:t>
      </w:r>
      <w:r>
        <w:t xml:space="preserve"> è il riassunto delle </w:t>
      </w:r>
      <w:r w:rsidR="00274873">
        <w:t>U</w:t>
      </w:r>
      <w:r>
        <w:t>panisad.</w:t>
      </w:r>
      <w:r w:rsidR="000B4A4B">
        <w:t xml:space="preserve"> Panteismo si riassume in Krisna, si incarna per far eseguire il Dharma, tutte le cre</w:t>
      </w:r>
      <w:r w:rsidR="00577B49">
        <w:t>a</w:t>
      </w:r>
      <w:r w:rsidR="000B4A4B">
        <w:t>ture in me dimorano, ma io in loro non dimoro.  Concezione teista, subentra la morale, le opere, l’etica, il dharma.</w:t>
      </w:r>
    </w:p>
    <w:p w:rsidR="000B4A4B" w:rsidRDefault="000B4A4B" w:rsidP="00056D6D">
      <w:pPr>
        <w:spacing w:after="0" w:line="240" w:lineRule="auto"/>
      </w:pPr>
      <w:r>
        <w:t>Colui che si disciplina (yogin) sperimenta il contatto con la verità suprema. Dio non si realizza con la conoscenza ma con la bhakti.</w:t>
      </w:r>
      <w:r w:rsidR="00F0348B">
        <w:t xml:space="preserve"> Krishna é il Brahman che si incarna per difendere il Dharma (la giustizia) senza il quale l’universo degenera nel caos.</w:t>
      </w:r>
    </w:p>
    <w:p w:rsidR="00BC31FB" w:rsidRDefault="00BC31FB" w:rsidP="00056D6D">
      <w:pPr>
        <w:spacing w:after="0" w:line="240" w:lineRule="auto"/>
      </w:pPr>
      <w:r>
        <w:t>Oltre i Veda abbiamo i</w:t>
      </w:r>
      <w:r w:rsidRPr="00350C30">
        <w:rPr>
          <w:b/>
        </w:rPr>
        <w:t xml:space="preserve"> Purana</w:t>
      </w:r>
      <w:r>
        <w:t xml:space="preserve"> che sono dei testi postvedici sulla storia della creazione, descrizioni cosmologiche e geografiche storie di re, eroi e divinità. I 18 Purana sono divisi in tre categorie: Brahma, Shiva, Visnu.</w:t>
      </w:r>
    </w:p>
    <w:p w:rsidR="00BC31FB" w:rsidRDefault="00BC31FB" w:rsidP="00056D6D">
      <w:pPr>
        <w:spacing w:after="0" w:line="240" w:lineRule="auto"/>
      </w:pPr>
      <w:r w:rsidRPr="00350C30">
        <w:rPr>
          <w:b/>
        </w:rPr>
        <w:t>Gli Itihasa</w:t>
      </w:r>
      <w:r>
        <w:t xml:space="preserve"> scritture storiche</w:t>
      </w:r>
      <w:r w:rsidR="00274873">
        <w:t>.</w:t>
      </w:r>
      <w:r>
        <w:t xml:space="preserve"> </w:t>
      </w:r>
    </w:p>
    <w:p w:rsidR="00BC31FB" w:rsidRDefault="00BC31FB" w:rsidP="00056D6D">
      <w:pPr>
        <w:spacing w:after="0" w:line="240" w:lineRule="auto"/>
      </w:pPr>
      <w:r>
        <w:t xml:space="preserve"> Mahabharata scritto dal saggio  Vyasa   e il Ramayana scritto dal poeta  Valmiki</w:t>
      </w:r>
    </w:p>
    <w:p w:rsidR="00BC31FB" w:rsidRDefault="00BC31FB" w:rsidP="00056D6D">
      <w:pPr>
        <w:spacing w:after="0" w:line="240" w:lineRule="auto"/>
      </w:pPr>
      <w:r w:rsidRPr="00577B49">
        <w:rPr>
          <w:b/>
        </w:rPr>
        <w:t>La Bhavagad-gita è il cuore della scuola Vedanta,</w:t>
      </w:r>
      <w:r>
        <w:t xml:space="preserve"> tratta temi co</w:t>
      </w:r>
      <w:r w:rsidR="00636256">
        <w:t>m</w:t>
      </w:r>
      <w:r>
        <w:t>e la realizzazione del sé, l’azione disinteressata, le devozione e la meditazione, ognuno deve farsi carico di assolvere il proprio dovere, per quanto sgradevole  esso possa essere, con coraggio e con dedizione disinteressata.</w:t>
      </w:r>
    </w:p>
    <w:p w:rsidR="000C6EFB" w:rsidRDefault="00577B49" w:rsidP="00056D6D">
      <w:pPr>
        <w:spacing w:after="0" w:line="240" w:lineRule="auto"/>
      </w:pPr>
      <w:r>
        <w:t>Jainismo,Buddhismo antico</w:t>
      </w:r>
      <w:r w:rsidR="000F4A1B">
        <w:t>,</w:t>
      </w:r>
      <w:r>
        <w:t xml:space="preserve"> Nyaya, Vaisesika, Mimamsa, Samkhya pensano che il mondo nel quale viviamo é reale;</w:t>
      </w:r>
    </w:p>
    <w:p w:rsidR="00577B49" w:rsidRDefault="00577B49" w:rsidP="00056D6D">
      <w:pPr>
        <w:spacing w:after="0" w:line="240" w:lineRule="auto"/>
      </w:pPr>
      <w:r>
        <w:t xml:space="preserve">per il Vedanta e buddhismo(grande veicolo) invece pensano che il mondo é illusione, </w:t>
      </w:r>
      <w:r w:rsidRPr="00577B49">
        <w:rPr>
          <w:b/>
        </w:rPr>
        <w:t>l’unica realtà é il Brahman</w:t>
      </w:r>
      <w:r>
        <w:t>.</w:t>
      </w:r>
    </w:p>
    <w:p w:rsidR="00291AB3" w:rsidRDefault="00291AB3" w:rsidP="00056D6D">
      <w:pPr>
        <w:spacing w:after="0" w:line="240" w:lineRule="auto"/>
      </w:pPr>
      <w:r>
        <w:t>Esistenza di un Dio non ammessa da Samkhya, Mimamsa, Jaina</w:t>
      </w:r>
    </w:p>
    <w:p w:rsidR="00291AB3" w:rsidRDefault="00291AB3" w:rsidP="00056D6D">
      <w:pPr>
        <w:spacing w:after="0" w:line="240" w:lineRule="auto"/>
      </w:pPr>
      <w:r w:rsidRPr="00AC0C5C">
        <w:rPr>
          <w:b/>
        </w:rPr>
        <w:t>Jainismo:</w:t>
      </w:r>
      <w:r>
        <w:t xml:space="preserve"> anima (Jiva) materia (Ajiva), ci sono anime legate al ciclo delle rinascita e anime libere.</w:t>
      </w:r>
    </w:p>
    <w:p w:rsidR="00291AB3" w:rsidRDefault="00291AB3" w:rsidP="00056D6D">
      <w:pPr>
        <w:spacing w:after="0" w:line="240" w:lineRule="auto"/>
      </w:pPr>
      <w:r w:rsidRPr="00AC0C5C">
        <w:rPr>
          <w:b/>
        </w:rPr>
        <w:t>Budd</w:t>
      </w:r>
      <w:r w:rsidR="00AC0C5C" w:rsidRPr="00AC0C5C">
        <w:rPr>
          <w:b/>
        </w:rPr>
        <w:t>h</w:t>
      </w:r>
      <w:r w:rsidRPr="00AC0C5C">
        <w:rPr>
          <w:b/>
        </w:rPr>
        <w:t>ismo:</w:t>
      </w:r>
      <w:r>
        <w:t xml:space="preserve">  la personalità é un continuo fluire di </w:t>
      </w:r>
      <w:r w:rsidR="00274873">
        <w:t>elemen</w:t>
      </w:r>
      <w:r w:rsidR="00F0348B">
        <w:t>ti, in continuo moto, questo mot</w:t>
      </w:r>
      <w:r w:rsidR="00274873">
        <w:t xml:space="preserve">o é dolore, la pace é la cessazione di questo moto, l’arresto coincide con il piano nirvanico dove il carma non opera, vijmana sostituisce atman, </w:t>
      </w:r>
      <w:r w:rsidR="00274873" w:rsidRPr="00274873">
        <w:rPr>
          <w:b/>
        </w:rPr>
        <w:t xml:space="preserve">Nagarjuna </w:t>
      </w:r>
      <w:r w:rsidR="00274873">
        <w:t xml:space="preserve">introduce il concetto di vuoto. </w:t>
      </w:r>
      <w:r w:rsidR="00274873" w:rsidRPr="00AC0C5C">
        <w:rPr>
          <w:b/>
        </w:rPr>
        <w:t>Scuole materialiste</w:t>
      </w:r>
      <w:r w:rsidR="00AC0C5C">
        <w:rPr>
          <w:b/>
        </w:rPr>
        <w:t xml:space="preserve">: </w:t>
      </w:r>
      <w:r w:rsidR="00274873">
        <w:t xml:space="preserve"> carma non esiste, bene e</w:t>
      </w:r>
      <w:r w:rsidR="00F0348B">
        <w:t xml:space="preserve"> </w:t>
      </w:r>
      <w:r w:rsidR="00274873">
        <w:t>male sono illusioni, Veda contraddittori.</w:t>
      </w:r>
    </w:p>
    <w:p w:rsidR="005F4F25" w:rsidRDefault="005F4F25" w:rsidP="00056D6D">
      <w:pPr>
        <w:spacing w:after="0" w:line="240" w:lineRule="auto"/>
        <w:rPr>
          <w:b/>
        </w:rPr>
      </w:pPr>
    </w:p>
    <w:p w:rsidR="000C6EFB" w:rsidRDefault="000C6EFB" w:rsidP="00056D6D">
      <w:pPr>
        <w:spacing w:after="0" w:line="240" w:lineRule="auto"/>
        <w:rPr>
          <w:b/>
        </w:rPr>
      </w:pPr>
      <w:r w:rsidRPr="00F353A6">
        <w:rPr>
          <w:b/>
        </w:rPr>
        <w:t>Le sei scuole filosofiche</w:t>
      </w:r>
      <w:r w:rsidR="00291AB3">
        <w:rPr>
          <w:b/>
        </w:rPr>
        <w:t xml:space="preserve"> nate dai Veda</w:t>
      </w:r>
      <w:r w:rsidR="00AA34A3">
        <w:rPr>
          <w:b/>
        </w:rPr>
        <w:t>:</w:t>
      </w:r>
    </w:p>
    <w:p w:rsidR="00F353A6" w:rsidRPr="000C6EFB" w:rsidRDefault="00F353A6" w:rsidP="00F353A6">
      <w:pPr>
        <w:spacing w:after="0" w:line="240" w:lineRule="auto"/>
        <w:rPr>
          <w:b/>
        </w:rPr>
      </w:pPr>
      <w:r w:rsidRPr="000C6EFB">
        <w:rPr>
          <w:b/>
        </w:rPr>
        <w:t>Nyaya</w:t>
      </w:r>
      <w:r>
        <w:rPr>
          <w:b/>
        </w:rPr>
        <w:t xml:space="preserve"> </w:t>
      </w:r>
      <w:r w:rsidRPr="000C6EFB">
        <w:t>si basa sul testo</w:t>
      </w:r>
      <w:r>
        <w:rPr>
          <w:b/>
        </w:rPr>
        <w:t xml:space="preserve"> </w:t>
      </w:r>
      <w:r w:rsidRPr="000C6EFB">
        <w:t>Nyaya-sutra</w:t>
      </w:r>
      <w:r>
        <w:t>, cerca il raggiungimento della conoscenza  (attraverso la percezione, deduzione, comparazione, e la testimonianza)   per ottenere la liberazione</w:t>
      </w:r>
      <w:r w:rsidR="00577B49" w:rsidRPr="00577B49">
        <w:t xml:space="preserve"> </w:t>
      </w:r>
      <w:r w:rsidR="00577B49">
        <w:t>, Dio guida gli atomi verso un fine, fa maturare il karma.</w:t>
      </w:r>
    </w:p>
    <w:p w:rsidR="00F353A6" w:rsidRPr="000C6EFB" w:rsidRDefault="00F353A6" w:rsidP="00F353A6">
      <w:pPr>
        <w:spacing w:after="0" w:line="240" w:lineRule="auto"/>
      </w:pPr>
      <w:r w:rsidRPr="000C6EFB">
        <w:rPr>
          <w:b/>
        </w:rPr>
        <w:lastRenderedPageBreak/>
        <w:t>V</w:t>
      </w:r>
      <w:r>
        <w:rPr>
          <w:b/>
        </w:rPr>
        <w:t>ai</w:t>
      </w:r>
      <w:r w:rsidRPr="000C6EFB">
        <w:rPr>
          <w:b/>
        </w:rPr>
        <w:t>sesika</w:t>
      </w:r>
      <w:r w:rsidR="005F4F25">
        <w:rPr>
          <w:b/>
        </w:rPr>
        <w:t>:</w:t>
      </w:r>
      <w:r>
        <w:rPr>
          <w:b/>
        </w:rPr>
        <w:t xml:space="preserve"> </w:t>
      </w:r>
      <w:r>
        <w:t>fondata dal saggio Kanada, gli oggetti sono riconducibili ad atomi, Dio dà consapevolezza a questi aggregati di atomi.</w:t>
      </w:r>
      <w:r w:rsidR="000B4A4B">
        <w:t xml:space="preserve"> </w:t>
      </w:r>
    </w:p>
    <w:p w:rsidR="00F353A6" w:rsidRPr="00F554BA" w:rsidRDefault="00F353A6" w:rsidP="00F353A6">
      <w:pPr>
        <w:spacing w:after="0" w:line="240" w:lineRule="auto"/>
      </w:pPr>
      <w:r w:rsidRPr="000C6EFB">
        <w:rPr>
          <w:b/>
        </w:rPr>
        <w:t>Purva-Mimamsa</w:t>
      </w:r>
      <w:r w:rsidR="005F4F25">
        <w:rPr>
          <w:b/>
        </w:rPr>
        <w:t>:</w:t>
      </w:r>
      <w:r>
        <w:rPr>
          <w:b/>
        </w:rPr>
        <w:t xml:space="preserve">  </w:t>
      </w:r>
      <w:r w:rsidRPr="00F554BA">
        <w:t>cerca di stabilire l’autorità di Veda</w:t>
      </w:r>
      <w:r>
        <w:t>, praticare il sacrificio del fuoco regolarmente, credono nel potere miracoloso dei mantra, enfasi sul dharma</w:t>
      </w:r>
    </w:p>
    <w:p w:rsidR="00577B49" w:rsidRPr="000C6EFB" w:rsidRDefault="000C6EFB" w:rsidP="00056D6D">
      <w:pPr>
        <w:spacing w:after="0" w:line="240" w:lineRule="auto"/>
        <w:rPr>
          <w:b/>
        </w:rPr>
      </w:pPr>
      <w:r w:rsidRPr="000C6EFB">
        <w:rPr>
          <w:b/>
        </w:rPr>
        <w:t>Samkhya</w:t>
      </w:r>
      <w:r w:rsidR="005F4F25">
        <w:rPr>
          <w:b/>
        </w:rPr>
        <w:t>:</w:t>
      </w:r>
      <w:r>
        <w:rPr>
          <w:b/>
        </w:rPr>
        <w:t xml:space="preserve">   </w:t>
      </w:r>
      <w:r w:rsidR="00AA34A3">
        <w:rPr>
          <w:b/>
        </w:rPr>
        <w:t xml:space="preserve">(IV , V secolo d.c.) </w:t>
      </w:r>
      <w:r w:rsidRPr="000C6EFB">
        <w:t xml:space="preserve">è </w:t>
      </w:r>
      <w:r>
        <w:t>basata su un</w:t>
      </w:r>
      <w:r w:rsidR="00F554BA">
        <w:t xml:space="preserve"> </w:t>
      </w:r>
      <w:r>
        <w:t xml:space="preserve">testo Kapila-smirti </w:t>
      </w:r>
      <w:r w:rsidR="00F0348B">
        <w:t>(ricordo)</w:t>
      </w:r>
      <w:r>
        <w:t xml:space="preserve">, l’universo è costituito da Purusa (anime) </w:t>
      </w:r>
      <w:r w:rsidR="00F0348B">
        <w:t>attirate dalla</w:t>
      </w:r>
      <w:r>
        <w:t xml:space="preserve"> Prakrti</w:t>
      </w:r>
      <w:r w:rsidR="00451865">
        <w:t xml:space="preserve"> (la mate</w:t>
      </w:r>
      <w:r>
        <w:t>r</w:t>
      </w:r>
      <w:r w:rsidR="00451865">
        <w:t>i</w:t>
      </w:r>
      <w:r>
        <w:t>a, la natura</w:t>
      </w:r>
      <w:r w:rsidR="003D654E">
        <w:t xml:space="preserve"> naturante</w:t>
      </w:r>
      <w:r>
        <w:t xml:space="preserve">) </w:t>
      </w:r>
      <w:r w:rsidR="008D401D">
        <w:t xml:space="preserve">che é il sostrato di tutto, del mondo ed é </w:t>
      </w:r>
      <w:r>
        <w:t>costituita a sua volta dai tre guna (sattva, rajas, tamas)</w:t>
      </w:r>
      <w:r w:rsidR="000B4A4B">
        <w:t>. Il nome di Dio é Pranava (la sillaba Om).</w:t>
      </w:r>
      <w:r w:rsidR="00577B49" w:rsidRPr="00577B49">
        <w:t xml:space="preserve"> </w:t>
      </w:r>
      <w:r w:rsidR="00577B49">
        <w:t>Dio anima perfetta e distinta dalle altre.</w:t>
      </w:r>
      <w:r w:rsidR="003D654E">
        <w:t xml:space="preserve"> </w:t>
      </w:r>
      <w:r w:rsidR="00C955B7">
        <w:t xml:space="preserve">Distinzione tra anima e psiche (Buddhi). </w:t>
      </w:r>
      <w:r w:rsidR="003D654E">
        <w:t xml:space="preserve">Dualismo tra il mondo della natura, il divenire  e  la natura naturante (prakti), </w:t>
      </w:r>
      <w:r w:rsidR="008D401D">
        <w:t xml:space="preserve">cicli samsara , dualismo </w:t>
      </w:r>
      <w:r w:rsidR="003D654E">
        <w:t>tra Atman (anima) e Brahman.</w:t>
      </w:r>
      <w:r w:rsidR="00F0348B">
        <w:t xml:space="preserve"> La buddhi giudica e conosce la luce presa inprestito dall’anima (purusa), insieme ai contatti sensoriali  (manas) nasce </w:t>
      </w:r>
      <w:r w:rsidR="00F0348B" w:rsidRPr="00F0348B">
        <w:rPr>
          <w:b/>
        </w:rPr>
        <w:t>la coscienza</w:t>
      </w:r>
      <w:r w:rsidR="00F0348B">
        <w:t>.</w:t>
      </w:r>
    </w:p>
    <w:p w:rsidR="000C6EFB" w:rsidRDefault="000C6EFB" w:rsidP="00056D6D">
      <w:pPr>
        <w:spacing w:after="0" w:line="240" w:lineRule="auto"/>
      </w:pPr>
      <w:r w:rsidRPr="000C6EFB">
        <w:rPr>
          <w:b/>
        </w:rPr>
        <w:t>Yoga</w:t>
      </w:r>
      <w:r w:rsidR="00F353A6">
        <w:rPr>
          <w:b/>
        </w:rPr>
        <w:t xml:space="preserve"> </w:t>
      </w:r>
      <w:r w:rsidR="005F4F25">
        <w:rPr>
          <w:b/>
        </w:rPr>
        <w:t>:</w:t>
      </w:r>
      <w:r w:rsidR="00AA34A3">
        <w:rPr>
          <w:b/>
        </w:rPr>
        <w:t xml:space="preserve">( origini anariane) </w:t>
      </w:r>
      <w:r w:rsidR="00F353A6" w:rsidRPr="00F353A6">
        <w:t>è sorta dalla filosofia</w:t>
      </w:r>
      <w:r w:rsidR="00F353A6">
        <w:rPr>
          <w:b/>
        </w:rPr>
        <w:t xml:space="preserve"> samkhya, </w:t>
      </w:r>
      <w:r w:rsidR="00AA34A3" w:rsidRPr="00AA34A3">
        <w:t>si incentra sugli yoga sutra (V, VI secolo d.c.),</w:t>
      </w:r>
      <w:r w:rsidR="00AA34A3">
        <w:rPr>
          <w:b/>
        </w:rPr>
        <w:t xml:space="preserve"> </w:t>
      </w:r>
      <w:r w:rsidR="00F353A6">
        <w:t xml:space="preserve">il cuore di questa scuola è la Bhagavad-Gita, lo yoga ingloba il concetto di  </w:t>
      </w:r>
      <w:r w:rsidR="00F353A6" w:rsidRPr="00577B49">
        <w:rPr>
          <w:b/>
        </w:rPr>
        <w:t xml:space="preserve">Isvara </w:t>
      </w:r>
      <w:r w:rsidR="00F353A6">
        <w:t xml:space="preserve"> (Dio personale) ed è l’ideale sul quale meditare,  ed è il solo aspetto del Purusa senza Prakrti.</w:t>
      </w:r>
    </w:p>
    <w:p w:rsidR="00F353A6" w:rsidRDefault="00F353A6" w:rsidP="00056D6D">
      <w:pPr>
        <w:spacing w:after="0" w:line="240" w:lineRule="auto"/>
      </w:pPr>
      <w:r>
        <w:t>Dalle upanisad adotta il monismo e il concetto di Bhraman e Atman e con questo  si distacca dal Samkhya,  l’obiettivo di questa scuola è di giungere alla coscienza del vero sé.</w:t>
      </w:r>
      <w:r w:rsidR="000B4A4B" w:rsidRPr="000B4A4B">
        <w:t xml:space="preserve"> </w:t>
      </w:r>
      <w:r w:rsidR="000B4A4B">
        <w:t xml:space="preserve"> </w:t>
      </w:r>
    </w:p>
    <w:p w:rsidR="000C6EFB" w:rsidRDefault="000C6EFB" w:rsidP="00056D6D">
      <w:pPr>
        <w:spacing w:after="0" w:line="240" w:lineRule="auto"/>
      </w:pPr>
      <w:r w:rsidRPr="000C6EFB">
        <w:rPr>
          <w:b/>
        </w:rPr>
        <w:t>Vedanta</w:t>
      </w:r>
      <w:r w:rsidR="005F4F25">
        <w:rPr>
          <w:b/>
        </w:rPr>
        <w:t>:</w:t>
      </w:r>
      <w:r w:rsidR="00F353A6">
        <w:rPr>
          <w:b/>
        </w:rPr>
        <w:t xml:space="preserve">  </w:t>
      </w:r>
      <w:r w:rsidR="00F353A6" w:rsidRPr="00F353A6">
        <w:t xml:space="preserve">si concentra sulle </w:t>
      </w:r>
      <w:r w:rsidR="003071AD" w:rsidRPr="003071AD">
        <w:rPr>
          <w:b/>
        </w:rPr>
        <w:t>U</w:t>
      </w:r>
      <w:r w:rsidR="00F353A6" w:rsidRPr="003071AD">
        <w:rPr>
          <w:b/>
        </w:rPr>
        <w:t>panisad</w:t>
      </w:r>
      <w:r w:rsidR="00F353A6" w:rsidRPr="00F353A6">
        <w:t xml:space="preserve"> , si focalizza su meditazione</w:t>
      </w:r>
      <w:r w:rsidR="00213D44">
        <w:t>, autodisciplina, percorso spirituale.</w:t>
      </w:r>
    </w:p>
    <w:p w:rsidR="00213D44" w:rsidRDefault="00213D44" w:rsidP="00056D6D">
      <w:pPr>
        <w:spacing w:after="0" w:line="240" w:lineRule="auto"/>
      </w:pPr>
      <w:r>
        <w:t xml:space="preserve">Il più importante pensiero del Vedanta </w:t>
      </w:r>
      <w:r w:rsidRPr="003071AD">
        <w:rPr>
          <w:b/>
        </w:rPr>
        <w:t>l’Advaita Vedanta</w:t>
      </w:r>
      <w:r>
        <w:t xml:space="preserve"> considera la coscienza individuale </w:t>
      </w:r>
      <w:r w:rsidRPr="005C4DD3">
        <w:rPr>
          <w:b/>
        </w:rPr>
        <w:t>J</w:t>
      </w:r>
      <w:r w:rsidR="00385D49" w:rsidRPr="005C4DD3">
        <w:rPr>
          <w:b/>
        </w:rPr>
        <w:t>i</w:t>
      </w:r>
      <w:r w:rsidRPr="005C4DD3">
        <w:rPr>
          <w:b/>
        </w:rPr>
        <w:t xml:space="preserve">vatman </w:t>
      </w:r>
      <w:r>
        <w:t xml:space="preserve">unita </w:t>
      </w:r>
      <w:r w:rsidR="0073493B">
        <w:t>al</w:t>
      </w:r>
      <w:r>
        <w:t xml:space="preserve"> supremo </w:t>
      </w:r>
      <w:r w:rsidRPr="005C4DD3">
        <w:rPr>
          <w:b/>
        </w:rPr>
        <w:t>Param</w:t>
      </w:r>
      <w:r w:rsidR="003071AD" w:rsidRPr="005C4DD3">
        <w:rPr>
          <w:b/>
        </w:rPr>
        <w:t>atman</w:t>
      </w:r>
      <w:r w:rsidR="003071AD">
        <w:t xml:space="preserve">.  Gli studiosi di questo sistema dibattono  sulla questione della realtà del Brahman, alcuni sostengono che è </w:t>
      </w:r>
      <w:r w:rsidR="003071AD" w:rsidRPr="005C4DD3">
        <w:rPr>
          <w:b/>
        </w:rPr>
        <w:t xml:space="preserve">saguna </w:t>
      </w:r>
      <w:r w:rsidR="003071AD">
        <w:t xml:space="preserve">(con attributi) altri che è </w:t>
      </w:r>
      <w:r w:rsidR="003071AD" w:rsidRPr="005C4DD3">
        <w:rPr>
          <w:b/>
        </w:rPr>
        <w:t>nirguna</w:t>
      </w:r>
      <w:r w:rsidR="003071AD">
        <w:t xml:space="preserve"> (senza attributi).</w:t>
      </w:r>
      <w:r w:rsidR="005C4DD3">
        <w:t xml:space="preserve"> Spersonificazione di Dio. Brahman é immanente e trascendente insieme,  Neti , Neti.  C’é l’identità dell’uomo con Dio, concezione monista.</w:t>
      </w:r>
    </w:p>
    <w:p w:rsidR="005C4DD3" w:rsidRDefault="005C4DD3" w:rsidP="00056D6D">
      <w:pPr>
        <w:spacing w:after="0" w:line="240" w:lineRule="auto"/>
      </w:pPr>
      <w:r>
        <w:t>Tra Brahman e il mondo (Isvara) e gli dei si inserisce un Dio creatore Brahma.</w:t>
      </w:r>
      <w:r w:rsidRPr="005C4DD3">
        <w:t xml:space="preserve"> </w:t>
      </w:r>
      <w:r>
        <w:t>crea se ci sono le condizioni, il mondo é il corpo di Brahma.</w:t>
      </w:r>
      <w:r w:rsidR="00F0348B">
        <w:t xml:space="preserve"> Brahman é immanente e trascendente, difficoltà a spiegare il rapporto tra l’uno e il  tutto, la sua presenza in noi, tra atman (intelligenza perfetta) e il corpo</w:t>
      </w:r>
      <w:r w:rsidR="00C90496">
        <w:t xml:space="preserve"> e anima universale che é una in molti.</w:t>
      </w:r>
    </w:p>
    <w:p w:rsidR="003071AD" w:rsidRDefault="003071AD" w:rsidP="00056D6D">
      <w:pPr>
        <w:spacing w:after="0" w:line="240" w:lineRule="auto"/>
      </w:pPr>
      <w:r>
        <w:t xml:space="preserve">L’interpretazione Brahman </w:t>
      </w:r>
      <w:r w:rsidRPr="005C4DD3">
        <w:rPr>
          <w:b/>
        </w:rPr>
        <w:t xml:space="preserve">saguna </w:t>
      </w:r>
      <w:r>
        <w:t>ha fatto nascere numerose correnti devozionali di Visnu e Siva</w:t>
      </w:r>
    </w:p>
    <w:p w:rsidR="00C264A6" w:rsidRDefault="003071AD" w:rsidP="009F055D">
      <w:pPr>
        <w:spacing w:after="0" w:line="240" w:lineRule="auto"/>
      </w:pPr>
      <w:r>
        <w:t xml:space="preserve">L’interpretazione saguna  presente nella </w:t>
      </w:r>
      <w:r>
        <w:rPr>
          <w:b/>
        </w:rPr>
        <w:t xml:space="preserve"> </w:t>
      </w:r>
      <w:r w:rsidRPr="003071AD">
        <w:rPr>
          <w:b/>
        </w:rPr>
        <w:t>Advaita Vedanta</w:t>
      </w:r>
      <w:r>
        <w:t xml:space="preserve"> si fonda sulla fede della suprema Verità.</w:t>
      </w:r>
    </w:p>
    <w:p w:rsidR="0073493B" w:rsidRDefault="0073493B" w:rsidP="009F055D">
      <w:pPr>
        <w:spacing w:after="0" w:line="240" w:lineRule="auto"/>
      </w:pPr>
      <w:r>
        <w:t xml:space="preserve">La filosofia vedanta asserisce che ogni essere umano è potenzialmente divino e il sé individuale </w:t>
      </w:r>
      <w:r w:rsidR="00B14DBE">
        <w:t xml:space="preserve"> </w:t>
      </w:r>
      <w:r w:rsidR="00B14DBE" w:rsidRPr="003D47AC">
        <w:rPr>
          <w:b/>
        </w:rPr>
        <w:t>Atman</w:t>
      </w:r>
      <w:r w:rsidR="00B14DBE">
        <w:t xml:space="preserve"> </w:t>
      </w:r>
      <w:r>
        <w:t>è uguale al Sé supremo.</w:t>
      </w:r>
      <w:r w:rsidR="00B909A6">
        <w:t xml:space="preserve">   Seguire un percorso spirituale per scoprire le verità fondamentali e per condurre una vita armoniosa.</w:t>
      </w:r>
    </w:p>
    <w:p w:rsidR="0073493B" w:rsidRDefault="00B14DBE" w:rsidP="009F055D">
      <w:pPr>
        <w:spacing w:after="0" w:line="240" w:lineRule="auto"/>
      </w:pPr>
      <w:r>
        <w:t>Il vedanta t</w:t>
      </w:r>
      <w:r w:rsidR="0073493B">
        <w:t>rae ispirazione dalle Upanisad e dalla Bhagavad-gita.  Verso 15 cap. 15.</w:t>
      </w:r>
    </w:p>
    <w:p w:rsidR="0073493B" w:rsidRDefault="0073493B" w:rsidP="009F055D">
      <w:pPr>
        <w:spacing w:after="0" w:line="240" w:lineRule="auto"/>
      </w:pPr>
      <w:r w:rsidRPr="001B730F">
        <w:rPr>
          <w:b/>
        </w:rPr>
        <w:t xml:space="preserve">Vedanta </w:t>
      </w:r>
      <w:r w:rsidR="001B730F">
        <w:t>due parole  Veda conoscere la</w:t>
      </w:r>
      <w:r>
        <w:t xml:space="preserve"> verità spirituale   anta  = la fine o il culmine di.</w:t>
      </w:r>
      <w:r w:rsidR="00AA34A3">
        <w:t xml:space="preserve"> </w:t>
      </w:r>
      <w:r>
        <w:t>Il vedanta è spiritualità non religione.</w:t>
      </w:r>
    </w:p>
    <w:p w:rsidR="0073493B" w:rsidRDefault="0073493B" w:rsidP="009F055D">
      <w:pPr>
        <w:spacing w:after="0" w:line="240" w:lineRule="auto"/>
      </w:pPr>
      <w:r>
        <w:t xml:space="preserve">Qualsiasi cosa sia soggetta a mutamento non può essere vera. Esiste </w:t>
      </w:r>
      <w:r w:rsidR="00800C4A">
        <w:t>un</w:t>
      </w:r>
      <w:r>
        <w:t>a</w:t>
      </w:r>
      <w:r w:rsidR="00800C4A">
        <w:t xml:space="preserve"> </w:t>
      </w:r>
      <w:r>
        <w:t xml:space="preserve">sola realtà permanente che sottende questo universo, l’essenza </w:t>
      </w:r>
      <w:r w:rsidR="00B14DBE">
        <w:t xml:space="preserve">di tutte le creature il </w:t>
      </w:r>
      <w:r w:rsidR="00B14DBE" w:rsidRPr="003D47AC">
        <w:rPr>
          <w:b/>
        </w:rPr>
        <w:t xml:space="preserve">Brahman </w:t>
      </w:r>
      <w:r w:rsidR="00B14DBE">
        <w:t xml:space="preserve">(coscienza assoluta).  </w:t>
      </w:r>
      <w:r w:rsidR="001B730F">
        <w:t xml:space="preserve">Arrestare o riconoscere la falsità o relatività della realtà. </w:t>
      </w:r>
      <w:r w:rsidR="00B14DBE">
        <w:t xml:space="preserve">I mistici e i veggenti hanno sperimentato questa realtà </w:t>
      </w:r>
      <w:r w:rsidR="001B730F">
        <w:t xml:space="preserve">, (salto su un altro piano) </w:t>
      </w:r>
      <w:r w:rsidR="00B14DBE">
        <w:t>e l’hanno descritta come  sat-cit-ananda  verità-coscienza-beatitudine.</w:t>
      </w:r>
      <w:r w:rsidR="001B730F">
        <w:t xml:space="preserve"> </w:t>
      </w:r>
      <w:r w:rsidR="001B730F" w:rsidRPr="00795A00">
        <w:rPr>
          <w:b/>
        </w:rPr>
        <w:t xml:space="preserve">Nagarjuna </w:t>
      </w:r>
      <w:r w:rsidR="001B730F">
        <w:t>chiama la realtà vuoto (sunya)</w:t>
      </w:r>
    </w:p>
    <w:p w:rsidR="00B14DBE" w:rsidRDefault="00B14DBE" w:rsidP="009F055D">
      <w:pPr>
        <w:spacing w:after="0" w:line="240" w:lineRule="auto"/>
      </w:pPr>
      <w:r>
        <w:t>La Realtà non può essere riferita con le parole.    Questa realtà e per noi deformata da tempo, spazio e casualità.</w:t>
      </w:r>
    </w:p>
    <w:p w:rsidR="00B14DBE" w:rsidRDefault="00B14DBE" w:rsidP="009F055D">
      <w:pPr>
        <w:spacing w:after="0" w:line="240" w:lineRule="auto"/>
      </w:pPr>
      <w:r>
        <w:t xml:space="preserve">La felicità appartiene a colui che è </w:t>
      </w:r>
      <w:r w:rsidRPr="00F0348B">
        <w:rPr>
          <w:b/>
        </w:rPr>
        <w:t>consapevole dell’unità tra Atman e Brahman</w:t>
      </w:r>
      <w:r>
        <w:t>,  noi non dobbiamo fare ni</w:t>
      </w:r>
      <w:r w:rsidR="003D47AC">
        <w:t>e</w:t>
      </w:r>
      <w:r>
        <w:t>nte in quanto il nostro vero Sé e già uno con il Brahman.</w:t>
      </w:r>
    </w:p>
    <w:p w:rsidR="00642F00" w:rsidRPr="00280932" w:rsidRDefault="00642F00" w:rsidP="009F055D">
      <w:pPr>
        <w:spacing w:after="0" w:line="240" w:lineRule="auto"/>
      </w:pPr>
      <w:r>
        <w:t xml:space="preserve">Dio  può essere con forma  </w:t>
      </w:r>
      <w:r w:rsidRPr="00642F00">
        <w:rPr>
          <w:b/>
        </w:rPr>
        <w:t xml:space="preserve">saguna </w:t>
      </w:r>
      <w:r>
        <w:t xml:space="preserve">  o senza forma  </w:t>
      </w:r>
      <w:r w:rsidRPr="00642F00">
        <w:rPr>
          <w:b/>
        </w:rPr>
        <w:t>nirguna</w:t>
      </w:r>
      <w:r>
        <w:t xml:space="preserve">.  E’ più facile meditare e amare un Dio con forma e si segue quindi il </w:t>
      </w:r>
      <w:r w:rsidRPr="00642F00">
        <w:rPr>
          <w:b/>
        </w:rPr>
        <w:t>Bhakti yoga</w:t>
      </w:r>
      <w:r>
        <w:t xml:space="preserve">.   Coloro  che preferiscono adottare un approccio più intellettuale seguiranno lo </w:t>
      </w:r>
      <w:r w:rsidRPr="00642F00">
        <w:rPr>
          <w:b/>
        </w:rPr>
        <w:t>Jnana-yoga</w:t>
      </w:r>
      <w:r w:rsidR="00280932">
        <w:rPr>
          <w:b/>
        </w:rPr>
        <w:t xml:space="preserve"> </w:t>
      </w:r>
      <w:r w:rsidR="00280932" w:rsidRPr="00280932">
        <w:t>e occorrerà una profonda conoscenza delle scritture indiane</w:t>
      </w:r>
      <w:r w:rsidRPr="00280932">
        <w:t>.</w:t>
      </w:r>
    </w:p>
    <w:p w:rsidR="00B909A6" w:rsidRDefault="00B909A6" w:rsidP="009F055D">
      <w:pPr>
        <w:spacing w:after="0" w:line="240" w:lineRule="auto"/>
      </w:pPr>
      <w:r w:rsidRPr="00B909A6">
        <w:rPr>
          <w:b/>
        </w:rPr>
        <w:t>Maya</w:t>
      </w:r>
      <w:r>
        <w:t xml:space="preserve"> è il velo dell’ignoranza che copre la vera natura dell’uomo e del mondo che lo circonda.  Il dolore, la malattia, la vecchiaia sono dure realtà della vita che non si possono ignorare o evitare.</w:t>
      </w:r>
    </w:p>
    <w:p w:rsidR="00B909A6" w:rsidRDefault="00B909A6" w:rsidP="009F055D">
      <w:pPr>
        <w:spacing w:after="0" w:line="240" w:lineRule="auto"/>
      </w:pPr>
      <w:r>
        <w:t xml:space="preserve">La felicità dipende dalla pace della mente, la pace della mente dall’autocontrollo,  l’autocontrollo dalla consapevolezza del proprio Sé.  </w:t>
      </w:r>
      <w:r w:rsidR="00913E34">
        <w:t xml:space="preserve">   </w:t>
      </w:r>
      <w:r w:rsidR="005F4F25">
        <w:t xml:space="preserve">Il Brahman é il principio universale.               </w:t>
      </w:r>
      <w:r w:rsidR="00913E34" w:rsidRPr="000142C7">
        <w:rPr>
          <w:b/>
        </w:rPr>
        <w:t>L’essenza delle Upanisad</w:t>
      </w:r>
      <w:r w:rsidR="00913E34">
        <w:t xml:space="preserve">  tratte da i 4 Veda:</w:t>
      </w:r>
    </w:p>
    <w:p w:rsidR="00913E34" w:rsidRDefault="00913E34" w:rsidP="009F055D">
      <w:pPr>
        <w:spacing w:after="0" w:line="240" w:lineRule="auto"/>
      </w:pPr>
      <w:r>
        <w:t>la coscienza è il Brahman,            Ttat tvam asi Tu sei Quello,        Questo Sé è il Brahman,       Io sono il Brahman.</w:t>
      </w:r>
    </w:p>
    <w:p w:rsidR="005F4F25" w:rsidRDefault="005F4F25" w:rsidP="009F055D">
      <w:pPr>
        <w:spacing w:after="0" w:line="240" w:lineRule="auto"/>
        <w:rPr>
          <w:b/>
        </w:rPr>
      </w:pPr>
    </w:p>
    <w:p w:rsidR="00913E34" w:rsidRPr="000142C7" w:rsidRDefault="00913E34" w:rsidP="009F055D">
      <w:pPr>
        <w:spacing w:after="0" w:line="240" w:lineRule="auto"/>
        <w:rPr>
          <w:b/>
        </w:rPr>
      </w:pPr>
      <w:r w:rsidRPr="000142C7">
        <w:rPr>
          <w:b/>
        </w:rPr>
        <w:t>Le scuole del Vedanta.</w:t>
      </w:r>
    </w:p>
    <w:p w:rsidR="00913E34" w:rsidRDefault="00913E34" w:rsidP="009F055D">
      <w:pPr>
        <w:spacing w:after="0" w:line="240" w:lineRule="auto"/>
      </w:pPr>
      <w:r w:rsidRPr="00795A00">
        <w:rPr>
          <w:b/>
        </w:rPr>
        <w:t>Il monismo</w:t>
      </w:r>
      <w:r>
        <w:t xml:space="preserve"> o </w:t>
      </w:r>
      <w:r w:rsidRPr="000142C7">
        <w:rPr>
          <w:b/>
        </w:rPr>
        <w:t>advaitavedanta</w:t>
      </w:r>
      <w:r>
        <w:t xml:space="preserve">    advaita (non-due)  proposta da </w:t>
      </w:r>
      <w:r w:rsidR="008C0FFF">
        <w:rPr>
          <w:b/>
        </w:rPr>
        <w:t>Adi S</w:t>
      </w:r>
      <w:r w:rsidRPr="005C4DD3">
        <w:rPr>
          <w:b/>
        </w:rPr>
        <w:t>ankara</w:t>
      </w:r>
      <w:r w:rsidR="00795A00">
        <w:t xml:space="preserve">    la realtà non duale, </w:t>
      </w:r>
      <w:r>
        <w:t xml:space="preserve">Atman e Bhraman </w:t>
      </w:r>
      <w:r w:rsidR="00795A00">
        <w:t xml:space="preserve">sono </w:t>
      </w:r>
      <w:r>
        <w:t>uguali</w:t>
      </w:r>
      <w:r w:rsidR="00795A00">
        <w:t xml:space="preserve"> . Brahman contrappostosto  a Maya (illusione) e Avidya (ignoranza)</w:t>
      </w:r>
    </w:p>
    <w:p w:rsidR="001B730F" w:rsidRDefault="00865972" w:rsidP="009F055D">
      <w:pPr>
        <w:spacing w:after="0" w:line="240" w:lineRule="auto"/>
      </w:pPr>
      <w:r w:rsidRPr="00795A00">
        <w:rPr>
          <w:b/>
        </w:rPr>
        <w:t>Monismo qualificato</w:t>
      </w:r>
      <w:r w:rsidR="008C0FFF">
        <w:t xml:space="preserve"> o differenziato</w:t>
      </w:r>
      <w:r>
        <w:t xml:space="preserve">   </w:t>
      </w:r>
      <w:r w:rsidRPr="000142C7">
        <w:rPr>
          <w:b/>
        </w:rPr>
        <w:t xml:space="preserve">visistadvaita  </w:t>
      </w:r>
      <w:r>
        <w:t xml:space="preserve">  -  proposto </w:t>
      </w:r>
      <w:r w:rsidR="001B730F">
        <w:t xml:space="preserve">da </w:t>
      </w:r>
      <w:r w:rsidRPr="005C4DD3">
        <w:rPr>
          <w:b/>
        </w:rPr>
        <w:t>Ramanuja</w:t>
      </w:r>
      <w:r w:rsidR="00580CF1">
        <w:rPr>
          <w:b/>
        </w:rPr>
        <w:t xml:space="preserve"> (grande teorico del teismo)</w:t>
      </w:r>
      <w:r w:rsidRPr="005C4DD3">
        <w:rPr>
          <w:b/>
        </w:rPr>
        <w:t>,</w:t>
      </w:r>
      <w:r>
        <w:t xml:space="preserve">   Brahman con forma   saguna, Bhakti</w:t>
      </w:r>
      <w:r w:rsidR="005C4DD3">
        <w:t xml:space="preserve">. Il mondo é il corpo di Dio, </w:t>
      </w:r>
      <w:r w:rsidR="001B730F">
        <w:t xml:space="preserve"> c’è </w:t>
      </w:r>
      <w:r w:rsidR="005C4DD3">
        <w:t xml:space="preserve">contaminazione, </w:t>
      </w:r>
      <w:r w:rsidR="001B730F">
        <w:t xml:space="preserve">il mondo è </w:t>
      </w:r>
      <w:r w:rsidR="005C4DD3">
        <w:t>prodotto</w:t>
      </w:r>
      <w:r w:rsidR="001B730F">
        <w:t xml:space="preserve">, </w:t>
      </w:r>
      <w:r w:rsidR="005C4DD3">
        <w:t>creato da Dio</w:t>
      </w:r>
      <w:r w:rsidR="009C5E56">
        <w:t xml:space="preserve"> che é causa materiale, Dio </w:t>
      </w:r>
      <w:r w:rsidR="001B730F">
        <w:t xml:space="preserve">é una </w:t>
      </w:r>
      <w:r w:rsidR="009C5E56">
        <w:t xml:space="preserve">figura quasi umana, abbandono dell’anima alla grazia di Dio,  da qui si sviluppa il </w:t>
      </w:r>
      <w:r w:rsidR="009C5E56" w:rsidRPr="009C5E56">
        <w:rPr>
          <w:b/>
        </w:rPr>
        <w:t>teismo</w:t>
      </w:r>
      <w:r w:rsidR="009C5E56">
        <w:t xml:space="preserve"> e scuole Scivaite e Visnuite. </w:t>
      </w:r>
    </w:p>
    <w:p w:rsidR="00865972" w:rsidRDefault="009C5E56" w:rsidP="009F055D">
      <w:pPr>
        <w:spacing w:after="0" w:line="240" w:lineRule="auto"/>
      </w:pPr>
      <w:r>
        <w:t xml:space="preserve">Dio creatore e reggitore del mondo,  Buddismo e Jainismo </w:t>
      </w:r>
      <w:r w:rsidR="001B730F">
        <w:t xml:space="preserve"> considerano </w:t>
      </w:r>
      <w:r>
        <w:t>il mondo autocreazione, un atto senza l’intervento di Dio.</w:t>
      </w:r>
      <w:r w:rsidR="00C90496">
        <w:t xml:space="preserve">       Dio esiste perché manca una prova della sua non esistenza</w:t>
      </w:r>
    </w:p>
    <w:p w:rsidR="00865972" w:rsidRDefault="00865972" w:rsidP="009F055D">
      <w:pPr>
        <w:spacing w:after="0" w:line="240" w:lineRule="auto"/>
      </w:pPr>
      <w:r>
        <w:t xml:space="preserve">Dualismo o </w:t>
      </w:r>
      <w:r w:rsidRPr="000142C7">
        <w:rPr>
          <w:b/>
        </w:rPr>
        <w:t xml:space="preserve">dvaita </w:t>
      </w:r>
      <w:r>
        <w:t xml:space="preserve">proposto da </w:t>
      </w:r>
      <w:r w:rsidRPr="009C5E56">
        <w:rPr>
          <w:b/>
        </w:rPr>
        <w:t>Madhavacarya</w:t>
      </w:r>
      <w:r w:rsidR="001B730F">
        <w:rPr>
          <w:b/>
        </w:rPr>
        <w:t>.</w:t>
      </w:r>
      <w:r w:rsidRPr="009C5E56">
        <w:rPr>
          <w:b/>
        </w:rPr>
        <w:t xml:space="preserve">  </w:t>
      </w:r>
      <w:r>
        <w:t xml:space="preserve"> Brahman identificato con Dio, Visnu e Krsna incarnazioni, Bakthi</w:t>
      </w:r>
    </w:p>
    <w:p w:rsidR="00865972" w:rsidRDefault="00865972" w:rsidP="009F055D">
      <w:pPr>
        <w:spacing w:after="0" w:line="240" w:lineRule="auto"/>
      </w:pPr>
      <w:r w:rsidRPr="000142C7">
        <w:rPr>
          <w:b/>
        </w:rPr>
        <w:t>Advaita integrale</w:t>
      </w:r>
      <w:r>
        <w:t xml:space="preserve"> proposto da Sri Aurobindo</w:t>
      </w:r>
      <w:r w:rsidR="009F22B6">
        <w:t xml:space="preserve">  int</w:t>
      </w:r>
      <w:r>
        <w:t>eg</w:t>
      </w:r>
      <w:r w:rsidR="009F22B6">
        <w:t>r</w:t>
      </w:r>
      <w:r>
        <w:t>a spunti della metafisica occid</w:t>
      </w:r>
      <w:r w:rsidR="009F22B6">
        <w:t>e</w:t>
      </w:r>
      <w:r>
        <w:t>ntale</w:t>
      </w:r>
      <w:r w:rsidR="00193132">
        <w:t>.</w:t>
      </w:r>
    </w:p>
    <w:p w:rsidR="00193132" w:rsidRDefault="00193132" w:rsidP="009F055D">
      <w:pPr>
        <w:spacing w:after="0" w:line="240" w:lineRule="auto"/>
      </w:pPr>
      <w:r>
        <w:t>La verità è una, ma i saggi la chiamano con molti nomi.</w:t>
      </w:r>
    </w:p>
    <w:p w:rsidR="00795A00" w:rsidRDefault="00795A00" w:rsidP="009F055D">
      <w:pPr>
        <w:spacing w:after="0" w:line="240" w:lineRule="auto"/>
      </w:pPr>
      <w:r w:rsidRPr="00C90496">
        <w:rPr>
          <w:b/>
        </w:rPr>
        <w:t>Monismo puro o suddhadvaita,</w:t>
      </w:r>
      <w:r>
        <w:t xml:space="preserve"> Vallabha. Dio anima e materia, </w:t>
      </w:r>
      <w:r w:rsidR="00C90496">
        <w:t xml:space="preserve">Mondo, individuo e Dio, </w:t>
      </w:r>
      <w:r>
        <w:t xml:space="preserve">esclude la differenza tra questi tre elementi, il mondo é reale é Dio stesso. Non il mondo é irreale ma noi e quindi lo vediamo diverso da quello che di fatto é, </w:t>
      </w:r>
      <w:r>
        <w:lastRenderedPageBreak/>
        <w:t>tre tipi di anime, anime pure che hanno visione di Brahman, anime purificate doppia visione del mondo e del Brahman e anime immerse nel samsarae vedono mondi distinti.</w:t>
      </w:r>
    </w:p>
    <w:p w:rsidR="00795A00" w:rsidRDefault="00795A00" w:rsidP="009F055D">
      <w:pPr>
        <w:spacing w:after="0" w:line="240" w:lineRule="auto"/>
      </w:pPr>
      <w:r w:rsidRPr="005F4F25">
        <w:rPr>
          <w:b/>
        </w:rPr>
        <w:t>Scuole Scivaite</w:t>
      </w:r>
      <w:r>
        <w:t xml:space="preserve">  si basano non sui veda ma sugli </w:t>
      </w:r>
      <w:r w:rsidRPr="005F4F25">
        <w:rPr>
          <w:b/>
        </w:rPr>
        <w:t>Agama</w:t>
      </w:r>
      <w:r>
        <w:t>, rivelazioni di Siva. Dottrina aperta a tutte le caste.</w:t>
      </w:r>
    </w:p>
    <w:p w:rsidR="00795A00" w:rsidRDefault="00795A00" w:rsidP="009F055D">
      <w:pPr>
        <w:spacing w:after="0" w:line="240" w:lineRule="auto"/>
        <w:rPr>
          <w:b/>
        </w:rPr>
      </w:pPr>
    </w:p>
    <w:p w:rsidR="00193132" w:rsidRDefault="00193132" w:rsidP="009F055D">
      <w:pPr>
        <w:spacing w:after="0" w:line="240" w:lineRule="auto"/>
      </w:pPr>
      <w:r w:rsidRPr="001B730F">
        <w:rPr>
          <w:b/>
        </w:rPr>
        <w:t xml:space="preserve">Dharma </w:t>
      </w:r>
      <w:r>
        <w:t xml:space="preserve">  </w:t>
      </w:r>
      <w:r w:rsidR="001B730F">
        <w:t xml:space="preserve">ha </w:t>
      </w:r>
      <w:r>
        <w:t>molti significati.    Significa legge naturale o realtà,    fa riferimento al dovere religioso inteso anche come ordine sociale, giusta condotta.  La radice drh= fissare, sostenere,     usato come sinonimo di virtù, etica.</w:t>
      </w:r>
    </w:p>
    <w:p w:rsidR="00193132" w:rsidRDefault="00193132" w:rsidP="009F055D">
      <w:pPr>
        <w:spacing w:after="0" w:line="240" w:lineRule="auto"/>
      </w:pPr>
      <w:r>
        <w:t xml:space="preserve">Dharma uno dei quattro scopi del capofamiglia.   </w:t>
      </w:r>
      <w:r w:rsidR="00795A00">
        <w:t>Gli altri sono: Artha ricchezza, K</w:t>
      </w:r>
      <w:r>
        <w:t>ama   desiderio</w:t>
      </w:r>
      <w:r w:rsidR="005F4F25">
        <w:t xml:space="preserve">, </w:t>
      </w:r>
      <w:r>
        <w:t xml:space="preserve">   </w:t>
      </w:r>
      <w:r w:rsidR="005F4F25">
        <w:t>M</w:t>
      </w:r>
      <w:r>
        <w:t>oksa  liberazione</w:t>
      </w:r>
      <w:r w:rsidR="005F4F25">
        <w:t>.</w:t>
      </w:r>
    </w:p>
    <w:p w:rsidR="00193132" w:rsidRDefault="00193132" w:rsidP="009F055D">
      <w:pPr>
        <w:spacing w:after="0" w:line="240" w:lineRule="auto"/>
      </w:pPr>
      <w:r>
        <w:t>Tutti i lavori anche i più umili , hanno un valore intrinseco, e devono essere svolti con senso del dovere.</w:t>
      </w:r>
    </w:p>
    <w:p w:rsidR="00B70775" w:rsidRDefault="00B70775" w:rsidP="009F055D">
      <w:pPr>
        <w:spacing w:after="0" w:line="240" w:lineRule="auto"/>
      </w:pPr>
    </w:p>
    <w:p w:rsidR="00B44AF7" w:rsidRDefault="00B44AF7" w:rsidP="009F055D">
      <w:pPr>
        <w:spacing w:after="0" w:line="240" w:lineRule="auto"/>
      </w:pPr>
      <w:r>
        <w:t>La Bhagavad-Gita il canto del beato è composta da 18 capitoli e settecento versetti</w:t>
      </w:r>
    </w:p>
    <w:p w:rsidR="00B44AF7" w:rsidRDefault="00B44AF7" w:rsidP="009F055D">
      <w:pPr>
        <w:spacing w:after="0" w:line="240" w:lineRule="auto"/>
      </w:pPr>
      <w:r>
        <w:t>La gita un bellissimo mazzo di fiori di verità spirituali, colti dalle Upanisad.</w:t>
      </w:r>
    </w:p>
    <w:p w:rsidR="00EF56CC" w:rsidRPr="00D91200" w:rsidRDefault="00B44AF7" w:rsidP="00EF56CC">
      <w:pPr>
        <w:spacing w:after="0" w:line="240" w:lineRule="auto"/>
        <w:rPr>
          <w:b/>
        </w:rPr>
      </w:pPr>
      <w:r w:rsidRPr="00D91200">
        <w:rPr>
          <w:b/>
        </w:rPr>
        <w:t xml:space="preserve">Cap 1-6 trattano il Karma yoga     </w:t>
      </w:r>
      <w:r w:rsidR="00EF56CC" w:rsidRPr="00D91200">
        <w:rPr>
          <w:b/>
        </w:rPr>
        <w:t xml:space="preserve">        </w:t>
      </w:r>
      <w:r w:rsidRPr="00D91200">
        <w:rPr>
          <w:b/>
        </w:rPr>
        <w:t>7-12  Bhakti yoga</w:t>
      </w:r>
      <w:r w:rsidR="00EF56CC" w:rsidRPr="00D91200">
        <w:rPr>
          <w:b/>
        </w:rPr>
        <w:t xml:space="preserve">          </w:t>
      </w:r>
      <w:r w:rsidRPr="00D91200">
        <w:rPr>
          <w:b/>
        </w:rPr>
        <w:t>13-18 Jnana Yoga</w:t>
      </w:r>
    </w:p>
    <w:tbl>
      <w:tblPr>
        <w:tblStyle w:val="Grigliatabella"/>
        <w:tblW w:w="0" w:type="auto"/>
        <w:tblLook w:val="04A0"/>
      </w:tblPr>
      <w:tblGrid>
        <w:gridCol w:w="11281"/>
      </w:tblGrid>
      <w:tr w:rsidR="00B70775" w:rsidTr="00B70775">
        <w:tc>
          <w:tcPr>
            <w:tcW w:w="11281" w:type="dxa"/>
          </w:tcPr>
          <w:p w:rsidR="00B70775" w:rsidRDefault="000A64F3" w:rsidP="00614C2B">
            <w:hyperlink r:id="rId4" w:tgtFrame="_blank" w:history="1">
              <w:r w:rsidR="00B70775" w:rsidRPr="003B213D">
                <w:t>Chapitre 1: Lamentation sur les Consequences de la Guerre</w:t>
              </w:r>
            </w:hyperlink>
            <w:r w:rsidR="009C5E56">
              <w:t xml:space="preserve">  (The Yoga of the Despondency </w:t>
            </w:r>
            <w:r w:rsidR="00B70775" w:rsidRPr="003B213D">
              <w:t>of Arjuna)  (46 Slokas)</w:t>
            </w:r>
            <w:r w:rsidR="00B70775" w:rsidRPr="003B213D">
              <w:br/>
            </w:r>
            <w:r w:rsidR="00614C2B">
              <w:t>L’angoscia di Arjuna    dovere o  Svadharma   contro    etica</w:t>
            </w:r>
          </w:p>
          <w:p w:rsidR="00D91200" w:rsidRPr="00614C2B" w:rsidRDefault="00D91200" w:rsidP="00614C2B"/>
        </w:tc>
      </w:tr>
      <w:tr w:rsidR="00B70775" w:rsidRPr="00614C2B" w:rsidTr="00B70775">
        <w:tc>
          <w:tcPr>
            <w:tcW w:w="11281" w:type="dxa"/>
          </w:tcPr>
          <w:p w:rsidR="00B70775" w:rsidRPr="003B213D" w:rsidRDefault="000A64F3" w:rsidP="00B70775">
            <w:hyperlink r:id="rId5" w:tgtFrame="_blank" w:history="1">
              <w:r w:rsidR="00B70775" w:rsidRPr="003B213D">
                <w:t>Chapitre 2: L' Eternelle Realite des Ames Immortelles</w:t>
              </w:r>
            </w:hyperlink>
            <w:r w:rsidR="00B70775" w:rsidRPr="003B213D">
              <w:t>  (Sankhya Yoga ) – (72 Slokas)</w:t>
            </w:r>
          </w:p>
          <w:p w:rsidR="00B70775" w:rsidRDefault="00614C2B" w:rsidP="00D91200">
            <w:r w:rsidRPr="00614C2B">
              <w:t xml:space="preserve">Nella Gita monismo, </w:t>
            </w:r>
            <w:r w:rsidR="009C5E56">
              <w:t xml:space="preserve"> </w:t>
            </w:r>
            <w:r w:rsidR="00D91200">
              <w:t xml:space="preserve">contiene le verità più profonde del Vedanta,       </w:t>
            </w:r>
            <w:r w:rsidR="00D91200" w:rsidRPr="00614C2B">
              <w:t>lo yoga della conoscenza</w:t>
            </w:r>
            <w:r w:rsidR="00D91200">
              <w:t>, la Buddhi</w:t>
            </w:r>
          </w:p>
          <w:p w:rsidR="00D91200" w:rsidRPr="00614C2B" w:rsidRDefault="00D91200" w:rsidP="00D91200"/>
        </w:tc>
      </w:tr>
      <w:tr w:rsidR="00B70775" w:rsidRPr="00D91200" w:rsidTr="00B70775">
        <w:tc>
          <w:tcPr>
            <w:tcW w:w="11281" w:type="dxa"/>
          </w:tcPr>
          <w:p w:rsidR="00D91200" w:rsidRPr="003B213D" w:rsidRDefault="000A64F3" w:rsidP="003B213D">
            <w:hyperlink r:id="rId6" w:tgtFrame="_blank" w:history="1">
              <w:r w:rsidR="00B70775" w:rsidRPr="003B213D">
                <w:t>Chapitre 3: Les Eternelles Occupation de Tout Etre-Humain</w:t>
              </w:r>
            </w:hyperlink>
            <w:r w:rsidR="00B70775" w:rsidRPr="003B213D">
              <w:t> (The Yoga of Action) ( 43 Slokas)</w:t>
            </w:r>
            <w:r w:rsidR="00D91200" w:rsidRPr="003B213D">
              <w:t xml:space="preserve">  Karma yoga e Jnana yoga, percezione diretta della verità,  l’azione è preferita alla non azione.</w:t>
            </w:r>
          </w:p>
        </w:tc>
      </w:tr>
      <w:tr w:rsidR="00B70775" w:rsidRPr="00D91200" w:rsidTr="00B70775">
        <w:tc>
          <w:tcPr>
            <w:tcW w:w="11281" w:type="dxa"/>
          </w:tcPr>
          <w:p w:rsidR="00B70775" w:rsidRPr="003B213D" w:rsidRDefault="000A64F3" w:rsidP="003B213D">
            <w:hyperlink r:id="rId7" w:tgtFrame="_blank" w:history="1">
              <w:r w:rsidR="00B70775" w:rsidRPr="003B213D">
                <w:t>Chapitre 4: L'Approche de la Verite Supreme</w:t>
              </w:r>
            </w:hyperlink>
            <w:r w:rsidR="00B70775" w:rsidRPr="003B213D">
              <w:t> (The Yoga of Wisdom) (42 Slokas)</w:t>
            </w:r>
            <w:r w:rsidR="00D91200" w:rsidRPr="003B213D">
              <w:t xml:space="preserve">   Lazione  diviene  Akarman  (non azione)  , pratiche spirituali  Yajna</w:t>
            </w:r>
          </w:p>
          <w:p w:rsidR="00B70775" w:rsidRPr="00D91200" w:rsidRDefault="00B70775" w:rsidP="003B213D"/>
        </w:tc>
      </w:tr>
      <w:tr w:rsidR="00B70775" w:rsidRPr="00D91200" w:rsidTr="00B70775">
        <w:tc>
          <w:tcPr>
            <w:tcW w:w="11281" w:type="dxa"/>
          </w:tcPr>
          <w:p w:rsidR="00D91200" w:rsidRPr="003B213D" w:rsidRDefault="000A64F3" w:rsidP="003B213D">
            <w:hyperlink r:id="rId8" w:tgtFrame="_blank" w:history="1">
              <w:r w:rsidR="00B70775" w:rsidRPr="003B213D">
                <w:t>Chapitre 5: Action et Renonciation</w:t>
              </w:r>
            </w:hyperlink>
            <w:r w:rsidR="00B70775" w:rsidRPr="003B213D">
              <w:t> (The Yoga of Renunciation of Action)  (29 Slokas)</w:t>
            </w:r>
            <w:r w:rsidR="00D91200" w:rsidRPr="003B213D">
              <w:t xml:space="preserve">   Karma e  Samnyasa  (praticato solo dai perfetti) , rinunciare ad agire è un’azione importante, per l’aspirante il karma yoga è preferibile al karma Samnyasa </w:t>
            </w:r>
          </w:p>
          <w:p w:rsidR="00B70775" w:rsidRPr="00D91200" w:rsidRDefault="00B70775" w:rsidP="003B213D"/>
        </w:tc>
      </w:tr>
      <w:tr w:rsidR="00B70775" w:rsidRPr="00D91200" w:rsidTr="00B70775">
        <w:tc>
          <w:tcPr>
            <w:tcW w:w="11281" w:type="dxa"/>
          </w:tcPr>
          <w:p w:rsidR="00D91200" w:rsidRPr="003B213D" w:rsidRDefault="000A64F3" w:rsidP="003B213D">
            <w:hyperlink r:id="rId9" w:tgtFrame="_blank" w:history="1">
              <w:r w:rsidR="00B70775" w:rsidRPr="003B213D">
                <w:t>Chapitre 6: La Science de l' Accomplissement</w:t>
              </w:r>
            </w:hyperlink>
            <w:r w:rsidR="00B70775" w:rsidRPr="003B213D">
              <w:t> (The Yoga of Meditation) (47 Slokas)</w:t>
            </w:r>
            <w:r w:rsidR="00D91200" w:rsidRPr="003B213D">
              <w:t xml:space="preserve">   La meditazione , la mente focalizzata su un singolo pensiero,  simbolo divino,   evitare gli eccessi,   distacco  ma non rinuncia</w:t>
            </w:r>
          </w:p>
        </w:tc>
      </w:tr>
      <w:tr w:rsidR="00D91200" w:rsidRPr="00D91200" w:rsidTr="00B70775">
        <w:tc>
          <w:tcPr>
            <w:tcW w:w="11281" w:type="dxa"/>
          </w:tcPr>
          <w:p w:rsidR="00D91200" w:rsidRPr="00614C2B" w:rsidRDefault="00D91200" w:rsidP="003B213D"/>
        </w:tc>
      </w:tr>
      <w:tr w:rsidR="00B70775" w:rsidRPr="00D91200" w:rsidTr="00B70775">
        <w:tc>
          <w:tcPr>
            <w:tcW w:w="11281" w:type="dxa"/>
          </w:tcPr>
          <w:p w:rsidR="00B70775" w:rsidRPr="00D91200" w:rsidRDefault="000A64F3" w:rsidP="00D91200">
            <w:hyperlink r:id="rId10" w:tgtFrame="_blank" w:history="1">
              <w:r w:rsidR="00B70775" w:rsidRPr="003B213D">
                <w:t>Chapitre 7: La Connaissance de la Verite Supreme</w:t>
              </w:r>
            </w:hyperlink>
            <w:r w:rsidR="00B70775" w:rsidRPr="003B213D">
              <w:t> (The Yoga of Wisdom and Realization) ( 30 Slokas)</w:t>
            </w:r>
            <w:r w:rsidR="00D91200" w:rsidRPr="003B213D">
              <w:t xml:space="preserve">   Tat Tvam  Asi, acquisire ricchezza in modo etico,   </w:t>
            </w:r>
          </w:p>
        </w:tc>
      </w:tr>
      <w:tr w:rsidR="00B70775" w:rsidRPr="00D91200" w:rsidTr="00B70775">
        <w:tc>
          <w:tcPr>
            <w:tcW w:w="11281" w:type="dxa"/>
          </w:tcPr>
          <w:p w:rsidR="00B70775" w:rsidRPr="00D91200" w:rsidRDefault="000A64F3" w:rsidP="00EF56CC">
            <w:hyperlink r:id="rId11" w:tgtFrame="_blank" w:history="1">
              <w:r w:rsidR="00B70775" w:rsidRPr="003B213D">
                <w:t>Chapitre 8: Atteindre la Delivrance</w:t>
              </w:r>
            </w:hyperlink>
            <w:r w:rsidR="00B70775" w:rsidRPr="003B213D">
              <w:t> (The Yoga of Imperishable Brahman) (38 Slokas)</w:t>
            </w:r>
            <w:r w:rsidR="00D91200" w:rsidRPr="003B213D">
              <w:t xml:space="preserve">  Atman e Brahman , paura della morte</w:t>
            </w:r>
          </w:p>
        </w:tc>
      </w:tr>
      <w:tr w:rsidR="00B70775" w:rsidRPr="00D91200" w:rsidTr="00B70775">
        <w:tc>
          <w:tcPr>
            <w:tcW w:w="11281" w:type="dxa"/>
          </w:tcPr>
          <w:p w:rsidR="00B70775" w:rsidRPr="00D91200" w:rsidRDefault="000A64F3" w:rsidP="00EF56CC">
            <w:hyperlink r:id="rId12" w:tgtFrame="_blank" w:history="1">
              <w:r w:rsidR="00B70775" w:rsidRPr="003B213D">
                <w:t>Chapitre 9: La Secret de la Connaissance de la Verite Supreme</w:t>
              </w:r>
            </w:hyperlink>
            <w:r w:rsidR="00B70775" w:rsidRPr="003B213D">
              <w:t> (The Yoga of the Kingly Science and Kingly Secret ) ( 34 Slokas)</w:t>
            </w:r>
            <w:r w:rsidR="00D91200" w:rsidRPr="003B213D">
              <w:t xml:space="preserve">  Il potere della devozione, saguna e nirguna,  paragon il sè all’acqua,   offrire tutte le nostre azioni al Divino</w:t>
            </w:r>
          </w:p>
        </w:tc>
      </w:tr>
      <w:tr w:rsidR="00B70775" w:rsidRPr="00B70775" w:rsidTr="00B70775">
        <w:tc>
          <w:tcPr>
            <w:tcW w:w="11281" w:type="dxa"/>
          </w:tcPr>
          <w:p w:rsidR="00B70775" w:rsidRPr="003B213D" w:rsidRDefault="000A64F3" w:rsidP="00EF56CC">
            <w:hyperlink r:id="rId13" w:tgtFrame="_blank" w:history="1">
              <w:r w:rsidR="00B70775" w:rsidRPr="003B213D">
                <w:t>Chapitre 10: Les Gloires Infinies de la Verite Supreme</w:t>
              </w:r>
            </w:hyperlink>
            <w:r w:rsidR="00B70775" w:rsidRPr="003B213D">
              <w:t> (The Yoga of Divine glories) ( 42 Slokas)</w:t>
            </w:r>
            <w:r w:rsidR="00D91200" w:rsidRPr="003B213D">
              <w:t xml:space="preserve">    Neti  Neti </w:t>
            </w:r>
          </w:p>
          <w:p w:rsidR="00D91200" w:rsidRPr="003B213D" w:rsidRDefault="00D91200" w:rsidP="00EF56CC">
            <w:r w:rsidRPr="003B213D">
              <w:t>Dio in ogni atomo</w:t>
            </w:r>
          </w:p>
        </w:tc>
      </w:tr>
      <w:tr w:rsidR="00B70775" w:rsidRPr="003B213D" w:rsidTr="00B70775">
        <w:tc>
          <w:tcPr>
            <w:tcW w:w="11281" w:type="dxa"/>
          </w:tcPr>
          <w:p w:rsidR="00B70775" w:rsidRPr="003B213D" w:rsidRDefault="000A64F3" w:rsidP="003B213D">
            <w:hyperlink r:id="rId14" w:tgtFrame="_blank" w:history="1">
              <w:r w:rsidR="00B70775" w:rsidRPr="003B213D">
                <w:t>Chapitre 11: La Vision de la Forme Universelle</w:t>
              </w:r>
            </w:hyperlink>
            <w:r w:rsidR="00B70775" w:rsidRPr="003B213D">
              <w:t> (The Yoga of the Vision of the Cosmic Form) (55 Slokas)</w:t>
            </w:r>
            <w:r w:rsidR="00D91200" w:rsidRPr="003B213D">
              <w:t xml:space="preserve">    </w:t>
            </w:r>
          </w:p>
        </w:tc>
      </w:tr>
      <w:tr w:rsidR="00B70775" w:rsidRPr="003B213D" w:rsidTr="00B70775">
        <w:tc>
          <w:tcPr>
            <w:tcW w:w="11281" w:type="dxa"/>
          </w:tcPr>
          <w:p w:rsidR="00B70775" w:rsidRPr="003B213D" w:rsidRDefault="000A64F3" w:rsidP="00EF56CC">
            <w:hyperlink r:id="rId15" w:tgtFrame="_blank" w:history="1">
              <w:r w:rsidR="00B70775" w:rsidRPr="003B213D">
                <w:t>Chapitre 12: Le Chemin de la Devotion</w:t>
              </w:r>
            </w:hyperlink>
            <w:r w:rsidR="00B70775" w:rsidRPr="003B213D">
              <w:t> (The Yoga of Devotion) ( 20 Slokas)</w:t>
            </w:r>
            <w:r w:rsidR="003B213D" w:rsidRPr="003B213D">
              <w:t xml:space="preserve"> Dhyana,  Bhakti,   Upasana (p</w:t>
            </w:r>
            <w:r w:rsidR="00C710B3">
              <w:t>r</w:t>
            </w:r>
            <w:r w:rsidR="003B213D" w:rsidRPr="003B213D">
              <w:t>eghiera) ,  Jnana  sono sinonimi   Nirguna  e Saguna (migliore) si completano,  attaccamento al Divino,   importante è l’atteggiamento  interiore</w:t>
            </w:r>
          </w:p>
        </w:tc>
      </w:tr>
      <w:tr w:rsidR="003B213D" w:rsidRPr="003B213D" w:rsidTr="00B70775">
        <w:tc>
          <w:tcPr>
            <w:tcW w:w="11281" w:type="dxa"/>
          </w:tcPr>
          <w:p w:rsidR="003B213D" w:rsidRPr="00614C2B" w:rsidRDefault="003B213D" w:rsidP="00EF56CC"/>
        </w:tc>
      </w:tr>
      <w:tr w:rsidR="00B70775" w:rsidRPr="00991B53" w:rsidTr="00B70775">
        <w:tc>
          <w:tcPr>
            <w:tcW w:w="11281" w:type="dxa"/>
          </w:tcPr>
          <w:p w:rsidR="00B70775" w:rsidRPr="00991B53" w:rsidRDefault="000A64F3" w:rsidP="003B213D">
            <w:hyperlink r:id="rId16" w:tgtFrame="_blank" w:history="1">
              <w:r w:rsidR="00B70775" w:rsidRPr="00991B53">
                <w:t>Chapitre 13: La Conscience Individuelle et la Conscience Supreme</w:t>
              </w:r>
            </w:hyperlink>
            <w:r w:rsidR="00B70775" w:rsidRPr="00991B53">
              <w:t> (The Yoga of the Distinction Between the Field and the Knower of the Field)  (35 Slokas) </w:t>
            </w:r>
            <w:r w:rsidR="003B213D" w:rsidRPr="00991B53">
              <w:t xml:space="preserve">   Via  del  Jnana yoga, corpo costituito da 5 elementi</w:t>
            </w:r>
            <w:r w:rsidR="00991B53" w:rsidRPr="00991B53">
              <w:t xml:space="preserve">  e 15 sensi,  qualità dello yogi , rinunciare all’attaccamento del corpo, </w:t>
            </w:r>
          </w:p>
        </w:tc>
      </w:tr>
      <w:tr w:rsidR="00B70775" w:rsidRPr="00B70775" w:rsidTr="00B70775">
        <w:tc>
          <w:tcPr>
            <w:tcW w:w="11281" w:type="dxa"/>
          </w:tcPr>
          <w:p w:rsidR="00B70775" w:rsidRDefault="000A64F3" w:rsidP="00EF56CC">
            <w:hyperlink r:id="rId17" w:tgtFrame="_blank" w:history="1">
              <w:r w:rsidR="00B70775" w:rsidRPr="003B213D">
                <w:t>Chapitre 14: Les Trois Qualities de la Nature Materielle</w:t>
              </w:r>
            </w:hyperlink>
            <w:r w:rsidR="00B70775" w:rsidRPr="003B213D">
              <w:t> (The Yoga of the Division of the Three Gunas) (27 Slokas)</w:t>
            </w:r>
          </w:p>
          <w:p w:rsidR="00991B53" w:rsidRPr="003B213D" w:rsidRDefault="00991B53" w:rsidP="00EF56CC">
            <w:r>
              <w:t>Pietra e oro uguali</w:t>
            </w:r>
          </w:p>
        </w:tc>
      </w:tr>
      <w:tr w:rsidR="00B70775" w:rsidRPr="00991B53" w:rsidTr="00B70775">
        <w:tc>
          <w:tcPr>
            <w:tcW w:w="11281" w:type="dxa"/>
          </w:tcPr>
          <w:p w:rsidR="00B70775" w:rsidRPr="003B213D" w:rsidRDefault="000A64F3" w:rsidP="00991B53">
            <w:hyperlink r:id="rId18" w:tgtFrame="_blank" w:history="1">
              <w:r w:rsidR="00B70775" w:rsidRPr="003B213D">
                <w:t>Chapitre 15: Accomplissement de la Verite Supreme</w:t>
              </w:r>
            </w:hyperlink>
            <w:r w:rsidR="00B70775" w:rsidRPr="003B213D">
              <w:t> (The Yoga of the Supreme Spirit) (20 Slokas)</w:t>
            </w:r>
            <w:r w:rsidR="00991B53">
              <w:t xml:space="preserve">  Albero cosmico  capovolto, fiore di loto,   azione – conoscenza e devozione, il tripode su cui poggia la vita, Purvsottama persona suprema</w:t>
            </w:r>
          </w:p>
        </w:tc>
      </w:tr>
      <w:tr w:rsidR="00B70775" w:rsidRPr="00991B53" w:rsidTr="00B70775">
        <w:tc>
          <w:tcPr>
            <w:tcW w:w="11281" w:type="dxa"/>
          </w:tcPr>
          <w:p w:rsidR="00B70775" w:rsidRPr="003B213D" w:rsidRDefault="000A64F3" w:rsidP="00EF56CC">
            <w:hyperlink r:id="rId19" w:tgtFrame="_blank" w:history="1">
              <w:r w:rsidR="00B70775" w:rsidRPr="003B213D">
                <w:t>Chapitre 16: Definition des Natures Divine et Demoniaque</w:t>
              </w:r>
            </w:hyperlink>
            <w:r w:rsidR="00B70775" w:rsidRPr="003B213D">
              <w:t> (Yoga of the Division between the Divine and the Demoniacal) (24 Slokas)</w:t>
            </w:r>
            <w:r w:rsidR="00991B53">
              <w:t xml:space="preserve">  Pandava e Kaurava, 26 buone qualità    Ahimsa,  cattive qualità   vanità e ignoranza</w:t>
            </w:r>
          </w:p>
        </w:tc>
      </w:tr>
      <w:tr w:rsidR="00B70775" w:rsidRPr="00991B53" w:rsidTr="00B70775">
        <w:tc>
          <w:tcPr>
            <w:tcW w:w="11281" w:type="dxa"/>
          </w:tcPr>
          <w:p w:rsidR="00991B53" w:rsidRDefault="000A64F3" w:rsidP="00EF56CC">
            <w:hyperlink r:id="rId20" w:tgtFrame="_blank" w:history="1">
              <w:r w:rsidR="00B70775" w:rsidRPr="003B213D">
                <w:t>Chapitre 17: Les Trois Divisions de l'Existence Materielle</w:t>
              </w:r>
            </w:hyperlink>
            <w:r w:rsidR="00B70775" w:rsidRPr="003B213D">
              <w:t> (The Yoga of the Division of Threefold Faith) (28 Slokas)</w:t>
            </w:r>
          </w:p>
          <w:p w:rsidR="00B70775" w:rsidRPr="003B213D" w:rsidRDefault="00991B53" w:rsidP="00EF56CC">
            <w:r>
              <w:t xml:space="preserve"> Azioni virtuose,  Yajna  sacrificio,  dana carità,   tapas   austerità  , purezza del cibo,    OM Tat Sat         Gayatri mantra  </w:t>
            </w:r>
            <w:r w:rsidR="00B70775" w:rsidRPr="003B213D">
              <w:br/>
            </w:r>
          </w:p>
        </w:tc>
      </w:tr>
      <w:tr w:rsidR="00B70775" w:rsidRPr="006C05C9" w:rsidTr="00B70775">
        <w:tc>
          <w:tcPr>
            <w:tcW w:w="11281" w:type="dxa"/>
          </w:tcPr>
          <w:p w:rsidR="00B70775" w:rsidRDefault="000A64F3" w:rsidP="00EF56CC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it-IT"/>
              </w:rPr>
            </w:pPr>
            <w:hyperlink r:id="rId21" w:tgtFrame="_blank" w:history="1">
              <w:r w:rsidR="00B70775" w:rsidRPr="00614C2B">
                <w:rPr>
                  <w:rFonts w:ascii="Arial" w:eastAsia="Times New Roman" w:hAnsi="Arial" w:cs="Arial"/>
                  <w:b/>
                  <w:bCs/>
                  <w:sz w:val="19"/>
                  <w:lang w:val="en-GB" w:eastAsia="it-IT"/>
                </w:rPr>
                <w:t>Chapitre 18: La Finalite des Revelation de la Verite Supreme</w:t>
              </w:r>
            </w:hyperlink>
            <w:r w:rsidR="00B70775" w:rsidRPr="00614C2B">
              <w:rPr>
                <w:rFonts w:ascii="Arial" w:eastAsia="Times New Roman" w:hAnsi="Arial" w:cs="Arial"/>
                <w:b/>
                <w:bCs/>
                <w:color w:val="222222"/>
                <w:sz w:val="19"/>
                <w:lang w:val="en-GB" w:eastAsia="it-IT"/>
              </w:rPr>
              <w:t> </w:t>
            </w:r>
            <w:r w:rsidR="00B70775" w:rsidRPr="00614C2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val="en-GB" w:eastAsia="it-IT"/>
              </w:rPr>
              <w:t>(</w:t>
            </w:r>
            <w:r w:rsidR="00B70775" w:rsidRPr="00614C2B"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it-IT"/>
              </w:rPr>
              <w:t>The Yoga of Liberation by Renunciation) (78 Slokas)</w:t>
            </w:r>
          </w:p>
          <w:p w:rsidR="00991B53" w:rsidRPr="006C05C9" w:rsidRDefault="006C05C9" w:rsidP="00EF56CC">
            <w:r w:rsidRPr="006C05C9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Samnyasa  rinuncia alle azione   e   Tyaga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 abbandono del frutto  azione altruista,   azione e attività compresa Svadharma  Sadhana  costituita da  cessazione dell’attività,  libero dall’ego,   consapevolezza,    donare il Moksa liberazione</w:t>
            </w:r>
          </w:p>
        </w:tc>
      </w:tr>
    </w:tbl>
    <w:p w:rsidR="00EF56CC" w:rsidRPr="006C05C9" w:rsidRDefault="00EF56CC" w:rsidP="00EF56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C05C9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</w:p>
    <w:sectPr w:rsidR="00EF56CC" w:rsidRPr="006C05C9" w:rsidSect="00BE241F">
      <w:pgSz w:w="11906" w:h="16838"/>
      <w:pgMar w:top="187" w:right="198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687501"/>
    <w:rsid w:val="000142C7"/>
    <w:rsid w:val="00056D6D"/>
    <w:rsid w:val="00074D0B"/>
    <w:rsid w:val="000A64F3"/>
    <w:rsid w:val="000B4A4B"/>
    <w:rsid w:val="000C6EFB"/>
    <w:rsid w:val="000F4A1B"/>
    <w:rsid w:val="001347EF"/>
    <w:rsid w:val="00193132"/>
    <w:rsid w:val="001B730F"/>
    <w:rsid w:val="00213D44"/>
    <w:rsid w:val="0026516D"/>
    <w:rsid w:val="00274873"/>
    <w:rsid w:val="00280932"/>
    <w:rsid w:val="00291AB3"/>
    <w:rsid w:val="002F16FD"/>
    <w:rsid w:val="003071AD"/>
    <w:rsid w:val="00350C30"/>
    <w:rsid w:val="00385D49"/>
    <w:rsid w:val="003958B6"/>
    <w:rsid w:val="003B213D"/>
    <w:rsid w:val="003D47AC"/>
    <w:rsid w:val="003D654E"/>
    <w:rsid w:val="003F0F5B"/>
    <w:rsid w:val="00443E36"/>
    <w:rsid w:val="00451865"/>
    <w:rsid w:val="00577B49"/>
    <w:rsid w:val="00580CF1"/>
    <w:rsid w:val="005C4DD3"/>
    <w:rsid w:val="005F4F25"/>
    <w:rsid w:val="00614C2B"/>
    <w:rsid w:val="00636256"/>
    <w:rsid w:val="00642F00"/>
    <w:rsid w:val="00687501"/>
    <w:rsid w:val="006C05C9"/>
    <w:rsid w:val="00725262"/>
    <w:rsid w:val="0073493B"/>
    <w:rsid w:val="00760101"/>
    <w:rsid w:val="00795A00"/>
    <w:rsid w:val="00800C4A"/>
    <w:rsid w:val="0084313F"/>
    <w:rsid w:val="00865972"/>
    <w:rsid w:val="008A37B5"/>
    <w:rsid w:val="008C0FFF"/>
    <w:rsid w:val="008C5D15"/>
    <w:rsid w:val="008D401D"/>
    <w:rsid w:val="00913E34"/>
    <w:rsid w:val="00991B53"/>
    <w:rsid w:val="009C5E56"/>
    <w:rsid w:val="009F055D"/>
    <w:rsid w:val="009F22B6"/>
    <w:rsid w:val="00A43B1A"/>
    <w:rsid w:val="00A76C18"/>
    <w:rsid w:val="00AA34A3"/>
    <w:rsid w:val="00AC085B"/>
    <w:rsid w:val="00AC0C5C"/>
    <w:rsid w:val="00AE517A"/>
    <w:rsid w:val="00B14DBE"/>
    <w:rsid w:val="00B301B0"/>
    <w:rsid w:val="00B44AF7"/>
    <w:rsid w:val="00B70775"/>
    <w:rsid w:val="00B74FC7"/>
    <w:rsid w:val="00B909A6"/>
    <w:rsid w:val="00BC31FB"/>
    <w:rsid w:val="00BE241F"/>
    <w:rsid w:val="00C264A6"/>
    <w:rsid w:val="00C710B3"/>
    <w:rsid w:val="00C90496"/>
    <w:rsid w:val="00C955B7"/>
    <w:rsid w:val="00C96254"/>
    <w:rsid w:val="00D91200"/>
    <w:rsid w:val="00E21882"/>
    <w:rsid w:val="00E70C98"/>
    <w:rsid w:val="00EB358E"/>
    <w:rsid w:val="00EE579A"/>
    <w:rsid w:val="00EF4DE9"/>
    <w:rsid w:val="00EF56CC"/>
    <w:rsid w:val="00F0348B"/>
    <w:rsid w:val="00F353A6"/>
    <w:rsid w:val="00F554BA"/>
    <w:rsid w:val="00F74746"/>
    <w:rsid w:val="00F8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58E"/>
  </w:style>
  <w:style w:type="paragraph" w:styleId="Titolo1">
    <w:name w:val="heading 1"/>
    <w:basedOn w:val="Normale"/>
    <w:link w:val="Titolo1Carattere"/>
    <w:uiPriority w:val="9"/>
    <w:qFormat/>
    <w:rsid w:val="00EF5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56C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EF56CC"/>
  </w:style>
  <w:style w:type="paragraph" w:styleId="NormaleWeb">
    <w:name w:val="Normal (Web)"/>
    <w:basedOn w:val="Normale"/>
    <w:uiPriority w:val="99"/>
    <w:semiHidden/>
    <w:unhideWhenUsed/>
    <w:rsid w:val="00EF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F56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7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gavad-gita.org/Gita/chapter-05.html" TargetMode="External"/><Relationship Id="rId13" Type="http://schemas.openxmlformats.org/officeDocument/2006/relationships/hyperlink" Target="http://www.bhagavad-gita.org/Gita/chapter-10.html" TargetMode="External"/><Relationship Id="rId18" Type="http://schemas.openxmlformats.org/officeDocument/2006/relationships/hyperlink" Target="http://www.bhagavad-gita.org/Gita/chapter-1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hagavad-gita.org/Gita/chapter-18.html" TargetMode="External"/><Relationship Id="rId7" Type="http://schemas.openxmlformats.org/officeDocument/2006/relationships/hyperlink" Target="http://www.bhagavad-gita.org/Gita/chapter-04.html" TargetMode="External"/><Relationship Id="rId12" Type="http://schemas.openxmlformats.org/officeDocument/2006/relationships/hyperlink" Target="http://www.bhagavad-gita.org/Gita/chapter-09.html" TargetMode="External"/><Relationship Id="rId17" Type="http://schemas.openxmlformats.org/officeDocument/2006/relationships/hyperlink" Target="http://www.bhagavad-gita.org/Gita/chapter-1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hagavad-gita.org/Gita/chapter-13.html" TargetMode="External"/><Relationship Id="rId20" Type="http://schemas.openxmlformats.org/officeDocument/2006/relationships/hyperlink" Target="http://www.bhagavad-gita.org/Gita/chapter-1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hagavad-gita.org/Gita/chapter-03.html" TargetMode="External"/><Relationship Id="rId11" Type="http://schemas.openxmlformats.org/officeDocument/2006/relationships/hyperlink" Target="http://www.bhagavad-gita.org/Gita/chapter-08.html" TargetMode="External"/><Relationship Id="rId5" Type="http://schemas.openxmlformats.org/officeDocument/2006/relationships/hyperlink" Target="http://www.bhagavad-gita.org/Gita/chapter-02.html" TargetMode="External"/><Relationship Id="rId15" Type="http://schemas.openxmlformats.org/officeDocument/2006/relationships/hyperlink" Target="http://www.bhagavad-gita.org/Gita/chapter-1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hagavad-gita.org/Gita/chapter-07.html" TargetMode="External"/><Relationship Id="rId19" Type="http://schemas.openxmlformats.org/officeDocument/2006/relationships/hyperlink" Target="http://www.bhagavad-gita.org/Gita/chapter-16.html" TargetMode="External"/><Relationship Id="rId4" Type="http://schemas.openxmlformats.org/officeDocument/2006/relationships/hyperlink" Target="http://www.bhagavad-gita.org/Gita/chapter-01.html" TargetMode="External"/><Relationship Id="rId9" Type="http://schemas.openxmlformats.org/officeDocument/2006/relationships/hyperlink" Target="http://www.bhagavad-gita.org/Gita/chapter-06.html" TargetMode="External"/><Relationship Id="rId14" Type="http://schemas.openxmlformats.org/officeDocument/2006/relationships/hyperlink" Target="http://www.bhagavad-gita.org/Gita/chapter-1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2601</Words>
  <Characters>14832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Maramici</dc:creator>
  <cp:lastModifiedBy>Cesare</cp:lastModifiedBy>
  <cp:revision>2</cp:revision>
  <cp:lastPrinted>2015-08-09T14:08:00Z</cp:lastPrinted>
  <dcterms:created xsi:type="dcterms:W3CDTF">2015-08-27T19:13:00Z</dcterms:created>
  <dcterms:modified xsi:type="dcterms:W3CDTF">2015-08-27T19:13:00Z</dcterms:modified>
</cp:coreProperties>
</file>